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077" w:rsidRPr="00BA7D45" w:rsidRDefault="00B06077" w:rsidP="00BA7D45">
      <w:pPr>
        <w:jc w:val="right"/>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Тиркеме 1</w:t>
      </w:r>
    </w:p>
    <w:p w:rsidR="000D406D" w:rsidRPr="00BA7D45" w:rsidRDefault="001A4D68" w:rsidP="00BA7D45">
      <w:pPr>
        <w:shd w:val="clear" w:color="auto" w:fill="FFFFFF"/>
        <w:spacing w:before="200" w:after="0" w:line="240" w:lineRule="auto"/>
        <w:jc w:val="center"/>
        <w:outlineLvl w:val="1"/>
        <w:rPr>
          <w:rFonts w:ascii="Times New Roman" w:eastAsia="Times New Roman" w:hAnsi="Times New Roman" w:cs="Times New Roman"/>
          <w:b/>
          <w:bCs/>
          <w:sz w:val="28"/>
          <w:szCs w:val="28"/>
          <w:lang w:eastAsia="ru-RU"/>
        </w:rPr>
      </w:pPr>
      <w:r w:rsidRPr="00BA7D45">
        <w:rPr>
          <w:rFonts w:ascii="Times New Roman" w:eastAsia="Times New Roman" w:hAnsi="Times New Roman" w:cs="Times New Roman"/>
          <w:b/>
          <w:bCs/>
          <w:sz w:val="28"/>
          <w:szCs w:val="28"/>
          <w:lang w:val="ky-KG" w:eastAsia="ru-RU"/>
        </w:rPr>
        <w:t>2020-2024</w:t>
      </w:r>
      <w:r w:rsidR="000D406D" w:rsidRPr="00BA7D45">
        <w:rPr>
          <w:rFonts w:ascii="Times New Roman" w:eastAsia="Times New Roman" w:hAnsi="Times New Roman" w:cs="Times New Roman"/>
          <w:b/>
          <w:bCs/>
          <w:sz w:val="28"/>
          <w:szCs w:val="28"/>
          <w:lang w:val="ky-KG" w:eastAsia="ru-RU"/>
        </w:rPr>
        <w:t xml:space="preserve">-жылдарга </w:t>
      </w:r>
      <w:r w:rsidR="003B22EE" w:rsidRPr="00BA7D45">
        <w:rPr>
          <w:rFonts w:ascii="Times New Roman" w:eastAsia="Times New Roman" w:hAnsi="Times New Roman" w:cs="Times New Roman"/>
          <w:b/>
          <w:bCs/>
          <w:sz w:val="28"/>
          <w:szCs w:val="28"/>
          <w:lang w:eastAsia="ru-RU"/>
        </w:rPr>
        <w:t>«</w:t>
      </w:r>
      <w:r w:rsidR="000D406D" w:rsidRPr="00BA7D45">
        <w:rPr>
          <w:rFonts w:ascii="Times New Roman" w:eastAsia="Times New Roman" w:hAnsi="Times New Roman" w:cs="Times New Roman"/>
          <w:b/>
          <w:bCs/>
          <w:sz w:val="28"/>
          <w:szCs w:val="28"/>
          <w:lang w:val="ky-KG" w:eastAsia="ru-RU"/>
        </w:rPr>
        <w:t>Иммунопрофилактика</w:t>
      </w:r>
      <w:r w:rsidR="000D406D" w:rsidRPr="00BA7D45">
        <w:rPr>
          <w:rFonts w:ascii="Times New Roman" w:eastAsia="Times New Roman" w:hAnsi="Times New Roman" w:cs="Times New Roman"/>
          <w:b/>
          <w:bCs/>
          <w:sz w:val="28"/>
          <w:szCs w:val="28"/>
          <w:lang w:eastAsia="ru-RU"/>
        </w:rPr>
        <w:t>»</w:t>
      </w:r>
    </w:p>
    <w:p w:rsidR="0083276F" w:rsidRPr="00BA7D45" w:rsidRDefault="001A4D68" w:rsidP="00BA7D45">
      <w:pPr>
        <w:jc w:val="center"/>
        <w:rPr>
          <w:rFonts w:ascii="Times New Roman" w:eastAsia="Times New Roman" w:hAnsi="Times New Roman" w:cs="Times New Roman"/>
          <w:b/>
          <w:bCs/>
          <w:sz w:val="28"/>
          <w:szCs w:val="28"/>
          <w:lang w:val="ky-KG" w:eastAsia="ru-RU"/>
        </w:rPr>
      </w:pPr>
      <w:r w:rsidRPr="00BA7D45">
        <w:rPr>
          <w:rFonts w:ascii="Times New Roman" w:eastAsia="Times New Roman" w:hAnsi="Times New Roman" w:cs="Times New Roman"/>
          <w:b/>
          <w:bCs/>
          <w:sz w:val="28"/>
          <w:szCs w:val="28"/>
          <w:lang w:val="ky-KG" w:eastAsia="ru-RU"/>
        </w:rPr>
        <w:t xml:space="preserve">УЛУТТУК </w:t>
      </w:r>
      <w:r w:rsidR="000D406D" w:rsidRPr="00BA7D45">
        <w:rPr>
          <w:rFonts w:ascii="Times New Roman" w:eastAsia="Times New Roman" w:hAnsi="Times New Roman" w:cs="Times New Roman"/>
          <w:b/>
          <w:bCs/>
          <w:sz w:val="28"/>
          <w:szCs w:val="28"/>
          <w:lang w:val="ky-KG" w:eastAsia="ru-RU"/>
        </w:rPr>
        <w:t>ПРОГРАММАСЫ</w:t>
      </w:r>
    </w:p>
    <w:p w:rsidR="000D406D" w:rsidRPr="00BA7D45" w:rsidRDefault="00D8391C" w:rsidP="00624C60">
      <w:pPr>
        <w:pStyle w:val="a3"/>
        <w:numPr>
          <w:ilvl w:val="0"/>
          <w:numId w:val="13"/>
        </w:numPr>
        <w:tabs>
          <w:tab w:val="left" w:pos="567"/>
        </w:tabs>
        <w:spacing w:line="240" w:lineRule="auto"/>
        <w:ind w:left="0" w:firstLine="0"/>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Жалпы кырдаалдарга баа берүү</w:t>
      </w:r>
    </w:p>
    <w:p w:rsidR="000D406D" w:rsidRPr="00BA7D45" w:rsidRDefault="001A4D68"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2020-2024</w:t>
      </w:r>
      <w:r w:rsidR="000D406D" w:rsidRPr="00BA7D45">
        <w:rPr>
          <w:rFonts w:ascii="Times New Roman" w:hAnsi="Times New Roman" w:cs="Times New Roman"/>
          <w:sz w:val="28"/>
          <w:szCs w:val="28"/>
          <w:lang w:val="ky-KG"/>
        </w:rPr>
        <w:t xml:space="preserve">-жылдарга </w:t>
      </w:r>
      <w:r w:rsidR="00D17B6B" w:rsidRPr="00BA7D45">
        <w:rPr>
          <w:rFonts w:ascii="Times New Roman" w:hAnsi="Times New Roman" w:cs="Times New Roman"/>
          <w:sz w:val="28"/>
          <w:szCs w:val="28"/>
          <w:lang w:val="ky-KG"/>
        </w:rPr>
        <w:t>Имммуно</w:t>
      </w:r>
      <w:r w:rsidR="00F257CE" w:rsidRPr="00BA7D45">
        <w:rPr>
          <w:rFonts w:ascii="Times New Roman" w:hAnsi="Times New Roman" w:cs="Times New Roman"/>
          <w:sz w:val="28"/>
          <w:szCs w:val="28"/>
          <w:lang w:val="ky-KG"/>
        </w:rPr>
        <w:t>профилактика программасы</w:t>
      </w:r>
      <w:r w:rsidR="000D406D" w:rsidRPr="00BA7D45">
        <w:rPr>
          <w:rFonts w:ascii="Times New Roman" w:hAnsi="Times New Roman" w:cs="Times New Roman"/>
          <w:sz w:val="28"/>
          <w:szCs w:val="28"/>
          <w:lang w:val="ky-KG"/>
        </w:rPr>
        <w:t xml:space="preserve"> мурдагы программалардын (2006-2010-ж</w:t>
      </w:r>
      <w:r w:rsidR="003B22EE" w:rsidRPr="00BA7D45">
        <w:rPr>
          <w:rFonts w:ascii="Times New Roman" w:hAnsi="Times New Roman" w:cs="Times New Roman"/>
          <w:sz w:val="28"/>
          <w:szCs w:val="28"/>
          <w:lang w:val="ky-KG"/>
        </w:rPr>
        <w:t>ылдары</w:t>
      </w:r>
      <w:r w:rsidR="000D406D" w:rsidRPr="00BA7D45">
        <w:rPr>
          <w:rFonts w:ascii="Times New Roman" w:hAnsi="Times New Roman" w:cs="Times New Roman"/>
          <w:sz w:val="28"/>
          <w:szCs w:val="28"/>
          <w:lang w:val="ky-KG"/>
        </w:rPr>
        <w:t>, 2013-2017-</w:t>
      </w:r>
      <w:r w:rsidR="003B22EE" w:rsidRPr="00BA7D45">
        <w:rPr>
          <w:rFonts w:ascii="Times New Roman" w:hAnsi="Times New Roman" w:cs="Times New Roman"/>
          <w:sz w:val="28"/>
          <w:szCs w:val="28"/>
          <w:lang w:val="ky-KG"/>
        </w:rPr>
        <w:t>жылдары</w:t>
      </w:r>
      <w:r w:rsidR="000D406D" w:rsidRPr="00BA7D45">
        <w:rPr>
          <w:rFonts w:ascii="Times New Roman" w:hAnsi="Times New Roman" w:cs="Times New Roman"/>
          <w:sz w:val="28"/>
          <w:szCs w:val="28"/>
          <w:lang w:val="ky-KG"/>
        </w:rPr>
        <w:t>) логик</w:t>
      </w:r>
      <w:r w:rsidR="00D17B6B" w:rsidRPr="00BA7D45">
        <w:rPr>
          <w:rFonts w:ascii="Times New Roman" w:hAnsi="Times New Roman" w:cs="Times New Roman"/>
          <w:sz w:val="28"/>
          <w:szCs w:val="28"/>
          <w:lang w:val="ky-KG"/>
        </w:rPr>
        <w:t>алык уландысы жана эмдөө</w:t>
      </w:r>
      <w:r w:rsidR="000D406D" w:rsidRPr="00BA7D45">
        <w:rPr>
          <w:rFonts w:ascii="Times New Roman" w:hAnsi="Times New Roman" w:cs="Times New Roman"/>
          <w:sz w:val="28"/>
          <w:szCs w:val="28"/>
          <w:lang w:val="ky-KG"/>
        </w:rPr>
        <w:t xml:space="preserve"> жаатындагы беш жылдык мөөнөткө документ болуп эсептелет, ага вакцина менен алдын алынган инфекциялардан ооруларын жана өлүмдү азайтуу, ошондой эле бул оорулар менен шартталган финансылык жана социалдык зыяндарды азайтуу боюнча чараларды камсыздоодогу жана кабыл алуудагы мамлекетин артыкчылыктуу милдеттенмелери кирет.</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Мурдагы программалардын жетишкендиктерине негизденүү менен жана </w:t>
      </w:r>
      <w:r w:rsidR="00D17B6B" w:rsidRPr="00BA7D45">
        <w:rPr>
          <w:rFonts w:ascii="Times New Roman" w:hAnsi="Times New Roman" w:cs="Times New Roman"/>
          <w:sz w:val="28"/>
          <w:szCs w:val="28"/>
          <w:lang w:val="ky-KG"/>
        </w:rPr>
        <w:t>Бүткүл д</w:t>
      </w:r>
      <w:r w:rsidRPr="00BA7D45">
        <w:rPr>
          <w:rFonts w:ascii="Times New Roman" w:hAnsi="Times New Roman" w:cs="Times New Roman"/>
          <w:sz w:val="28"/>
          <w:szCs w:val="28"/>
          <w:lang w:val="ky-KG"/>
        </w:rPr>
        <w:t xml:space="preserve">үйнөлүк </w:t>
      </w:r>
      <w:r w:rsidR="00D17B6B" w:rsidRPr="00BA7D45">
        <w:rPr>
          <w:rFonts w:ascii="Times New Roman" w:hAnsi="Times New Roman" w:cs="Times New Roman"/>
          <w:sz w:val="28"/>
          <w:szCs w:val="28"/>
          <w:lang w:val="ky-KG"/>
        </w:rPr>
        <w:t>саламаттыкты сактоо уюмунун (БДССУ</w:t>
      </w:r>
      <w:r w:rsidRPr="00BA7D45">
        <w:rPr>
          <w:rFonts w:ascii="Times New Roman" w:hAnsi="Times New Roman" w:cs="Times New Roman"/>
          <w:sz w:val="28"/>
          <w:szCs w:val="28"/>
          <w:lang w:val="ky-KG"/>
        </w:rPr>
        <w:t xml:space="preserve">) негизги принциптерин жетекчиликке алуу менен Программанын иш-аракеттери </w:t>
      </w:r>
      <w:r w:rsidR="00D17B6B" w:rsidRPr="00BA7D45">
        <w:rPr>
          <w:rFonts w:ascii="Times New Roman" w:hAnsi="Times New Roman" w:cs="Times New Roman"/>
          <w:sz w:val="28"/>
          <w:szCs w:val="28"/>
          <w:lang w:val="ky-KG"/>
        </w:rPr>
        <w:t>эмдөөнүн</w:t>
      </w:r>
      <w:r w:rsidRPr="00BA7D45">
        <w:rPr>
          <w:rFonts w:ascii="Times New Roman" w:hAnsi="Times New Roman" w:cs="Times New Roman"/>
          <w:sz w:val="28"/>
          <w:szCs w:val="28"/>
          <w:lang w:val="ky-KG"/>
        </w:rPr>
        <w:t xml:space="preserve"> сапаттуу кызмат көрсөтүүлөрүнө адилет жана туруктуу жетүүнү камсыздоодогу калктын керектөөлөрүн канааттандырууга багыттаган.</w:t>
      </w:r>
    </w:p>
    <w:p w:rsidR="000D406D" w:rsidRPr="00BA7D45" w:rsidRDefault="00ED1192"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Кыргыз Республикасынын 2001-жылдын 26-июнундагы №56 «Инфекциялык оорулардын иммунопрофилактикасы жөнүндө», КР 2017-жылдын 5-июлундагы № 119 «Инфекциялык оорулардын иммунопрофилактикасы жөнүндө» Мыйзамына өзгөртүүлөрдү киргизүү жөнүндө</w:t>
      </w:r>
      <w:r w:rsidR="00D17B6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мыйзамдарына, «Коомдук саламаттыкты сактоо жөнүндө» жана </w:t>
      </w:r>
      <w:r w:rsidR="00D17B6B" w:rsidRPr="00BA7D45">
        <w:rPr>
          <w:rFonts w:ascii="Times New Roman" w:hAnsi="Times New Roman" w:cs="Times New Roman"/>
          <w:sz w:val="28"/>
          <w:szCs w:val="28"/>
          <w:lang w:val="ky-KG"/>
        </w:rPr>
        <w:t>Б</w:t>
      </w:r>
      <w:r w:rsidRPr="00BA7D45">
        <w:rPr>
          <w:rFonts w:ascii="Times New Roman" w:hAnsi="Times New Roman" w:cs="Times New Roman"/>
          <w:sz w:val="28"/>
          <w:szCs w:val="28"/>
          <w:lang w:val="ky-KG"/>
        </w:rPr>
        <w:t xml:space="preserve">ДССУнун сунуштарына: Бүткүл дүйнөлүк саламаттык сактоо ассамблеясынын 2012-жылдын  26-майындагы WHA65.17 резолюциясы менен бекитилген Вакциналарга тиешелүү иш-аракеттердин глобалдык планына, </w:t>
      </w:r>
      <w:r w:rsidR="00D17B6B" w:rsidRPr="00BA7D45">
        <w:rPr>
          <w:rFonts w:ascii="Times New Roman" w:hAnsi="Times New Roman" w:cs="Times New Roman"/>
          <w:sz w:val="28"/>
          <w:szCs w:val="28"/>
          <w:lang w:val="ky-KG"/>
        </w:rPr>
        <w:t>Б</w:t>
      </w:r>
      <w:r w:rsidRPr="00BA7D45">
        <w:rPr>
          <w:rFonts w:ascii="Times New Roman" w:hAnsi="Times New Roman" w:cs="Times New Roman"/>
          <w:sz w:val="28"/>
          <w:szCs w:val="28"/>
          <w:lang w:val="ky-KG"/>
        </w:rPr>
        <w:t>ДССУнун Европалык регионалдык комитетинин 2014-жылдын 17-сентябрындагы EUR/RC64/R5 резолюциясы менен бекитилген 2015-2020-ж.ж. Вакциналарга тиешелүү иш-аракеттердин Европа регионалдык планына</w:t>
      </w:r>
      <w:r w:rsidR="00D17B6B" w:rsidRPr="00BA7D45">
        <w:rPr>
          <w:rFonts w:ascii="Times New Roman" w:hAnsi="Times New Roman" w:cs="Times New Roman"/>
          <w:sz w:val="28"/>
          <w:szCs w:val="28"/>
          <w:lang w:val="ky-KG"/>
        </w:rPr>
        <w:t xml:space="preserve"> (ЕРП)</w:t>
      </w:r>
      <w:r w:rsidRPr="00BA7D45">
        <w:rPr>
          <w:rFonts w:ascii="Times New Roman" w:hAnsi="Times New Roman" w:cs="Times New Roman"/>
          <w:sz w:val="28"/>
          <w:szCs w:val="28"/>
          <w:lang w:val="ky-KG"/>
        </w:rPr>
        <w:t xml:space="preserve">, Шал оорусун 2018-жылга чейин глобалдык жоюунун 2012-жылдын 26-майындагы AMS WHA65.5 резолюциясына, </w:t>
      </w:r>
      <w:r w:rsidR="00D17B6B" w:rsidRPr="00BA7D45">
        <w:rPr>
          <w:rFonts w:ascii="Times New Roman" w:hAnsi="Times New Roman" w:cs="Times New Roman"/>
          <w:sz w:val="28"/>
          <w:szCs w:val="28"/>
          <w:lang w:val="ky-KG"/>
        </w:rPr>
        <w:t>Б</w:t>
      </w:r>
      <w:r w:rsidRPr="00BA7D45">
        <w:rPr>
          <w:rFonts w:ascii="Times New Roman" w:hAnsi="Times New Roman" w:cs="Times New Roman"/>
          <w:sz w:val="28"/>
          <w:szCs w:val="28"/>
          <w:lang w:val="ky-KG"/>
        </w:rPr>
        <w:t>ДССУнун Европалык регионунда кызылчаны жана кызамыкты чектөө жана тубаса кызамык инфекциясынын алдын алуу боюнча милдеттенмелерди аткаруудагы максаттарга жетишүүгө багытталган</w:t>
      </w:r>
      <w:r w:rsidR="00D17B6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Кызылчанын жана кызамыктын жергиликтүү учурларын чектөө жөнүндө  EUR/RC60/R12 резолюциясына ылайык иштелип чыккан, ошондой эле, </w:t>
      </w:r>
      <w:r w:rsidR="00D17B6B" w:rsidRPr="00BA7D45">
        <w:rPr>
          <w:rFonts w:ascii="Times New Roman" w:hAnsi="Times New Roman" w:cs="Times New Roman"/>
          <w:sz w:val="28"/>
          <w:szCs w:val="28"/>
          <w:lang w:val="ky-KG"/>
        </w:rPr>
        <w:t>Б</w:t>
      </w:r>
      <w:r w:rsidRPr="00BA7D45">
        <w:rPr>
          <w:rFonts w:ascii="Times New Roman" w:hAnsi="Times New Roman" w:cs="Times New Roman"/>
          <w:sz w:val="28"/>
          <w:szCs w:val="28"/>
          <w:lang w:val="ky-KG"/>
        </w:rPr>
        <w:t xml:space="preserve">ДССУнун Европалык регионунун полиомиелиттен эркин аймак статусун сактоо (резолюция EUR/RC60/R12) боюнча күч жумшоону улантуу максатында Программа </w:t>
      </w:r>
      <w:r w:rsidR="00D17B6B" w:rsidRPr="00BA7D45">
        <w:rPr>
          <w:rFonts w:ascii="Times New Roman" w:hAnsi="Times New Roman" w:cs="Times New Roman"/>
          <w:sz w:val="28"/>
          <w:szCs w:val="28"/>
          <w:lang w:val="ky-KG"/>
        </w:rPr>
        <w:t>Б</w:t>
      </w:r>
      <w:r w:rsidRPr="00BA7D45">
        <w:rPr>
          <w:rFonts w:ascii="Times New Roman" w:hAnsi="Times New Roman" w:cs="Times New Roman"/>
          <w:sz w:val="28"/>
          <w:szCs w:val="28"/>
          <w:lang w:val="ky-KG"/>
        </w:rPr>
        <w:t xml:space="preserve">ДССУнун техникалык колдоосу алдынды даярдалган </w:t>
      </w:r>
      <w:r w:rsidR="001A4D68" w:rsidRPr="00BA7D45">
        <w:rPr>
          <w:rFonts w:ascii="Times New Roman" w:hAnsi="Times New Roman" w:cs="Times New Roman"/>
          <w:sz w:val="28"/>
          <w:szCs w:val="28"/>
          <w:lang w:val="ky-KG"/>
        </w:rPr>
        <w:t>2020-2024</w:t>
      </w:r>
      <w:r w:rsidRPr="00BA7D45">
        <w:rPr>
          <w:rFonts w:ascii="Times New Roman" w:hAnsi="Times New Roman" w:cs="Times New Roman"/>
          <w:sz w:val="28"/>
          <w:szCs w:val="28"/>
          <w:lang w:val="ky-KG"/>
        </w:rPr>
        <w:t>-ж.ж. Иммундаштыруу боюнча көп жылдык комплекстүү план (ИКП) менен интеграцияланган.</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lastRenderedPageBreak/>
        <w:t xml:space="preserve">Ушул программанын зарылдыгы жогорку эпидемиологиялык потенциалы жана оор кесепеттери бар болгон бир катар </w:t>
      </w:r>
      <w:r w:rsidR="00D17B6B" w:rsidRPr="00BA7D45">
        <w:rPr>
          <w:rFonts w:ascii="Times New Roman" w:hAnsi="Times New Roman" w:cs="Times New Roman"/>
          <w:sz w:val="28"/>
          <w:szCs w:val="28"/>
          <w:lang w:val="ky-KG"/>
        </w:rPr>
        <w:t>жугуштуу ооруларды эмдөө</w:t>
      </w:r>
      <w:r w:rsidRPr="00BA7D45">
        <w:rPr>
          <w:rFonts w:ascii="Times New Roman" w:hAnsi="Times New Roman" w:cs="Times New Roman"/>
          <w:sz w:val="28"/>
          <w:szCs w:val="28"/>
          <w:lang w:val="ky-KG"/>
        </w:rPr>
        <w:t xml:space="preserve"> аркылуу натыйжалуу алдын алууга болоору менен шартталган.</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Калкты иммундаштыруу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 xml:space="preserve"> тарабынан </w:t>
      </w:r>
      <w:r w:rsidR="00F24F1F" w:rsidRPr="00BA7D45">
        <w:rPr>
          <w:rFonts w:ascii="Times New Roman" w:hAnsi="Times New Roman" w:cs="Times New Roman"/>
          <w:sz w:val="28"/>
          <w:szCs w:val="28"/>
          <w:lang w:val="ky-KG"/>
        </w:rPr>
        <w:t>адамдын</w:t>
      </w:r>
      <w:r w:rsidRPr="00BA7D45">
        <w:rPr>
          <w:rFonts w:ascii="Times New Roman" w:hAnsi="Times New Roman" w:cs="Times New Roman"/>
          <w:sz w:val="28"/>
          <w:szCs w:val="28"/>
          <w:lang w:val="ky-KG"/>
        </w:rPr>
        <w:t xml:space="preserve"> ден соолугун сактоого эң натыйжалуу салым кошуу катары бааланган жана 2030-жылга карата балдардын өлүмүн азайтуу, жакырчылыкты азайтуу жана саламаттыкты сактоо системасын бекемдөө жаатындагы</w:t>
      </w:r>
      <w:r w:rsidR="00D17B6B" w:rsidRPr="00BA7D45">
        <w:rPr>
          <w:rFonts w:ascii="Times New Roman" w:eastAsia="Times New Roman" w:hAnsi="Times New Roman" w:cs="Times New Roman"/>
          <w:sz w:val="28"/>
          <w:szCs w:val="28"/>
          <w:lang w:val="ky-KG" w:eastAsia="ru-RU"/>
        </w:rPr>
        <w:t xml:space="preserve"> </w:t>
      </w:r>
      <w:r w:rsidR="005541A7" w:rsidRPr="00BA7D45">
        <w:rPr>
          <w:rFonts w:ascii="Times New Roman" w:eastAsia="Times New Roman" w:hAnsi="Times New Roman" w:cs="Times New Roman"/>
          <w:sz w:val="28"/>
          <w:szCs w:val="28"/>
          <w:lang w:val="ky-KG" w:eastAsia="ru-RU"/>
        </w:rPr>
        <w:t>Туруктуу өнүгүүнүн максаттарын</w:t>
      </w:r>
      <w:r w:rsidR="00D17B6B" w:rsidRPr="00BA7D45">
        <w:rPr>
          <w:rFonts w:ascii="Times New Roman" w:eastAsia="Times New Roman" w:hAnsi="Times New Roman" w:cs="Times New Roman"/>
          <w:sz w:val="28"/>
          <w:szCs w:val="28"/>
          <w:lang w:val="ky-KG" w:eastAsia="ru-RU"/>
        </w:rPr>
        <w:t xml:space="preserve"> </w:t>
      </w:r>
      <w:r w:rsidR="00D17B6B" w:rsidRPr="00BA7D45">
        <w:rPr>
          <w:rFonts w:ascii="Times New Roman" w:hAnsi="Times New Roman" w:cs="Times New Roman"/>
          <w:sz w:val="28"/>
          <w:szCs w:val="28"/>
          <w:lang w:val="ky-KG"/>
        </w:rPr>
        <w:t xml:space="preserve">(мындан ары </w:t>
      </w:r>
      <w:r w:rsidRPr="00BA7D45">
        <w:rPr>
          <w:rFonts w:ascii="Times New Roman" w:hAnsi="Times New Roman" w:cs="Times New Roman"/>
          <w:sz w:val="28"/>
          <w:szCs w:val="28"/>
          <w:lang w:val="ky-KG"/>
        </w:rPr>
        <w:t>ТӨМ</w:t>
      </w:r>
      <w:r w:rsidR="00D17B6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жетүүнүн эң маанилүү компоненттеринин бири болот. Туруктуу пландуу иммундаштыруу бүткүл</w:t>
      </w:r>
      <w:r w:rsidR="00D17B6B" w:rsidRPr="00BA7D45">
        <w:rPr>
          <w:rFonts w:ascii="Times New Roman" w:hAnsi="Times New Roman" w:cs="Times New Roman"/>
          <w:sz w:val="28"/>
          <w:szCs w:val="28"/>
          <w:lang w:val="ky-KG"/>
        </w:rPr>
        <w:t xml:space="preserve"> дүйнөдө пландуу иммундаштыруу </w:t>
      </w:r>
      <w:r w:rsidRPr="00BA7D45">
        <w:rPr>
          <w:rFonts w:ascii="Times New Roman" w:hAnsi="Times New Roman" w:cs="Times New Roman"/>
          <w:sz w:val="28"/>
          <w:szCs w:val="28"/>
          <w:lang w:val="ky-KG"/>
        </w:rPr>
        <w:t>коомдук саламаттыкты сактоонун экономикалык натыйжалуу стратегиясы экендигин далилдеген, аны ишке ашыруу балдардын ооруларынын, балдардын өлүмүнүн жана майыптуулугунун деңгээлин саламаттыкты сактоо жаатындагы башка медициналык кийлигишүүлөргө салыштырмалуу кескин азайтууга мүмкүндүк берет.</w:t>
      </w:r>
    </w:p>
    <w:p w:rsidR="000D406D" w:rsidRPr="00BA7D45" w:rsidRDefault="00FA2DB8" w:rsidP="00624C60">
      <w:pPr>
        <w:pStyle w:val="af5"/>
        <w:tabs>
          <w:tab w:val="left" w:pos="1134"/>
        </w:tabs>
        <w:spacing w:after="0" w:line="240" w:lineRule="auto"/>
        <w:ind w:firstLine="709"/>
        <w:jc w:val="both"/>
        <w:rPr>
          <w:rFonts w:ascii="Times New Roman" w:eastAsia="HelveticaNeue-Light" w:hAnsi="Times New Roman" w:cs="Times New Roman"/>
          <w:sz w:val="28"/>
          <w:szCs w:val="28"/>
          <w:lang w:val="ky-KG"/>
        </w:rPr>
      </w:pPr>
      <w:r w:rsidRPr="00BA7D45">
        <w:rPr>
          <w:rFonts w:ascii="Times New Roman" w:eastAsia="HelveticaNeue-Light" w:hAnsi="Times New Roman" w:cs="Times New Roman"/>
          <w:sz w:val="28"/>
          <w:szCs w:val="28"/>
          <w:lang w:val="ky-KG"/>
        </w:rPr>
        <w:t>БДССУ</w:t>
      </w:r>
      <w:r w:rsidR="000D406D" w:rsidRPr="00BA7D45">
        <w:rPr>
          <w:rFonts w:ascii="Times New Roman" w:eastAsia="HelveticaNeue-Light" w:hAnsi="Times New Roman" w:cs="Times New Roman"/>
          <w:sz w:val="28"/>
          <w:szCs w:val="28"/>
          <w:lang w:val="ky-KG"/>
        </w:rPr>
        <w:t xml:space="preserve">нун маалыматтары боюнча, жыл сайын </w:t>
      </w:r>
      <w:r w:rsidR="000D406D" w:rsidRPr="00BA7D45">
        <w:rPr>
          <w:rFonts w:ascii="Times New Roman" w:hAnsi="Times New Roman" w:cs="Times New Roman"/>
          <w:sz w:val="28"/>
          <w:szCs w:val="28"/>
          <w:lang w:val="ky-KG"/>
        </w:rPr>
        <w:t xml:space="preserve">полиомиелитке, столбнякка, </w:t>
      </w:r>
      <w:r w:rsidR="006D45A2" w:rsidRPr="00BA7D45">
        <w:rPr>
          <w:rFonts w:ascii="Times New Roman" w:hAnsi="Times New Roman" w:cs="Times New Roman"/>
          <w:sz w:val="28"/>
          <w:szCs w:val="28"/>
          <w:lang w:val="ky-KG"/>
        </w:rPr>
        <w:t>кептөөр</w:t>
      </w:r>
      <w:r w:rsidR="00D17B6B" w:rsidRPr="00BA7D45">
        <w:rPr>
          <w:rFonts w:ascii="Times New Roman" w:hAnsi="Times New Roman" w:cs="Times New Roman"/>
          <w:sz w:val="28"/>
          <w:szCs w:val="28"/>
          <w:lang w:val="ky-KG"/>
        </w:rPr>
        <w:t>гө</w:t>
      </w:r>
      <w:r w:rsidR="000D406D" w:rsidRPr="00BA7D45">
        <w:rPr>
          <w:rFonts w:ascii="Times New Roman" w:hAnsi="Times New Roman" w:cs="Times New Roman"/>
          <w:sz w:val="28"/>
          <w:szCs w:val="28"/>
          <w:lang w:val="ky-KG"/>
        </w:rPr>
        <w:t>,</w:t>
      </w:r>
      <w:r w:rsidR="00D17B6B" w:rsidRPr="00BA7D45">
        <w:rPr>
          <w:rFonts w:ascii="Times New Roman" w:hAnsi="Times New Roman" w:cs="Times New Roman"/>
          <w:sz w:val="28"/>
          <w:szCs w:val="28"/>
          <w:lang w:val="ky-KG"/>
        </w:rPr>
        <w:t xml:space="preserve"> көк жөтөлгөкаршы иммундаштыруу 2 ден 3 миллионго чейин </w:t>
      </w:r>
      <w:r w:rsidR="00F24F1F" w:rsidRPr="00BA7D45">
        <w:rPr>
          <w:rFonts w:ascii="Times New Roman" w:hAnsi="Times New Roman" w:cs="Times New Roman"/>
          <w:sz w:val="28"/>
          <w:szCs w:val="28"/>
          <w:lang w:val="ky-KG"/>
        </w:rPr>
        <w:t>адамдын</w:t>
      </w:r>
      <w:r w:rsidR="000D406D" w:rsidRPr="00BA7D45">
        <w:rPr>
          <w:rFonts w:ascii="Times New Roman" w:hAnsi="Times New Roman" w:cs="Times New Roman"/>
          <w:sz w:val="28"/>
          <w:szCs w:val="28"/>
          <w:lang w:val="ky-KG"/>
        </w:rPr>
        <w:t xml:space="preserve"> өлүмүн токтот</w:t>
      </w:r>
      <w:r w:rsidR="00D17B6B" w:rsidRPr="00BA7D45">
        <w:rPr>
          <w:rFonts w:ascii="Times New Roman" w:hAnsi="Times New Roman" w:cs="Times New Roman"/>
          <w:sz w:val="28"/>
          <w:szCs w:val="28"/>
          <w:lang w:val="ky-KG"/>
        </w:rPr>
        <w:t>ууга мүмкүндүк берет, ар күнү он</w:t>
      </w:r>
      <w:r w:rsidR="000D406D" w:rsidRPr="00BA7D45">
        <w:rPr>
          <w:rFonts w:ascii="Times New Roman" w:hAnsi="Times New Roman" w:cs="Times New Roman"/>
          <w:sz w:val="28"/>
          <w:szCs w:val="28"/>
          <w:lang w:val="ky-KG"/>
        </w:rPr>
        <w:t xml:space="preserve"> миңге жакын </w:t>
      </w:r>
      <w:r w:rsidR="00F24F1F" w:rsidRPr="00BA7D45">
        <w:rPr>
          <w:rFonts w:ascii="Times New Roman" w:hAnsi="Times New Roman" w:cs="Times New Roman"/>
          <w:sz w:val="28"/>
          <w:szCs w:val="28"/>
          <w:lang w:val="ky-KG"/>
        </w:rPr>
        <w:t>адамдын</w:t>
      </w:r>
      <w:r w:rsidR="000D406D" w:rsidRPr="00BA7D45">
        <w:rPr>
          <w:rFonts w:ascii="Times New Roman" w:hAnsi="Times New Roman" w:cs="Times New Roman"/>
          <w:sz w:val="28"/>
          <w:szCs w:val="28"/>
          <w:lang w:val="ky-KG"/>
        </w:rPr>
        <w:t xml:space="preserve"> өмүрүн сактап калат жана миллиондогон кишилерди оорулардан жана майыптуулуктан коргоп турат.</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2000-жылдан тартып 2013-жылга чейинки мезгилде:</w:t>
      </w:r>
    </w:p>
    <w:p w:rsidR="000D406D" w:rsidRPr="00BA7D45" w:rsidRDefault="00D17B6B" w:rsidP="00624C60">
      <w:pPr>
        <w:pStyle w:val="2"/>
        <w:tabs>
          <w:tab w:val="clear" w:pos="643"/>
          <w:tab w:val="left" w:pos="709"/>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кызамыкка каршы эмдөө</w:t>
      </w:r>
      <w:r w:rsidR="000D406D" w:rsidRPr="00BA7D45">
        <w:rPr>
          <w:rFonts w:ascii="Times New Roman" w:hAnsi="Times New Roman" w:cs="Times New Roman"/>
          <w:sz w:val="28"/>
          <w:szCs w:val="28"/>
          <w:lang w:val="ky-KG"/>
        </w:rPr>
        <w:t xml:space="preserve"> кызамыктан болуучу глобалдык өлүмдү 75%га азайткан жана 15,6 миллион </w:t>
      </w:r>
      <w:r w:rsidR="00F24F1F" w:rsidRPr="00BA7D45">
        <w:rPr>
          <w:rFonts w:ascii="Times New Roman" w:hAnsi="Times New Roman" w:cs="Times New Roman"/>
          <w:sz w:val="28"/>
          <w:szCs w:val="28"/>
          <w:lang w:val="ky-KG"/>
        </w:rPr>
        <w:t>адамдын</w:t>
      </w:r>
      <w:r w:rsidR="000D406D" w:rsidRPr="00BA7D45">
        <w:rPr>
          <w:rFonts w:ascii="Times New Roman" w:hAnsi="Times New Roman" w:cs="Times New Roman"/>
          <w:sz w:val="28"/>
          <w:szCs w:val="28"/>
          <w:lang w:val="ky-KG"/>
        </w:rPr>
        <w:t xml:space="preserve"> өмүрүн сактап калган, кызамыкка каршы вакцина коомдук саламаттыкты сактоонун эң пайдалуу жетишкендиктеринин бири болуп калды. Вакцинациялоо менен камтуунун туруктуу жана ж</w:t>
      </w:r>
      <w:r w:rsidRPr="00BA7D45">
        <w:rPr>
          <w:rFonts w:ascii="Times New Roman" w:hAnsi="Times New Roman" w:cs="Times New Roman"/>
          <w:sz w:val="28"/>
          <w:szCs w:val="28"/>
          <w:lang w:val="ky-KG"/>
        </w:rPr>
        <w:t>огорку деңгээлинде оорулар азайып</w:t>
      </w:r>
      <w:r w:rsidR="000D406D" w:rsidRPr="00BA7D45">
        <w:rPr>
          <w:rFonts w:ascii="Times New Roman" w:hAnsi="Times New Roman" w:cs="Times New Roman"/>
          <w:sz w:val="28"/>
          <w:szCs w:val="28"/>
          <w:lang w:val="ky-KG"/>
        </w:rPr>
        <w:t xml:space="preserve"> жана оорулар толугу менен жоюлушу мүмкүн. </w:t>
      </w:r>
    </w:p>
    <w:p w:rsidR="000D406D" w:rsidRPr="00BA7D45" w:rsidRDefault="00D56C4B"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Шал оорусун</w:t>
      </w:r>
      <w:r w:rsidR="000D406D" w:rsidRPr="00BA7D45">
        <w:rPr>
          <w:rFonts w:ascii="Times New Roman" w:hAnsi="Times New Roman" w:cs="Times New Roman"/>
          <w:sz w:val="28"/>
          <w:szCs w:val="28"/>
          <w:lang w:val="ky-KG"/>
        </w:rPr>
        <w:t xml:space="preserve"> жоюу боюнча глобалдык күч-аракеттердин натыйжасында параличтен 16 миллиондон ашык киши куткарылды. 1988-жылдан тартып полиомиелит</w:t>
      </w:r>
      <w:r w:rsidR="00D910BF" w:rsidRPr="00BA7D45">
        <w:rPr>
          <w:rFonts w:ascii="Times New Roman" w:hAnsi="Times New Roman" w:cs="Times New Roman"/>
          <w:sz w:val="28"/>
          <w:szCs w:val="28"/>
          <w:lang w:val="ky-KG"/>
        </w:rPr>
        <w:t xml:space="preserve"> менен ооруган учурлардын саны </w:t>
      </w:r>
      <w:r w:rsidRPr="00BA7D45">
        <w:rPr>
          <w:rFonts w:ascii="Times New Roman" w:hAnsi="Times New Roman" w:cs="Times New Roman"/>
          <w:sz w:val="28"/>
          <w:szCs w:val="28"/>
          <w:lang w:val="ky-KG"/>
        </w:rPr>
        <w:t xml:space="preserve">99%дан ашык азайды: 350 </w:t>
      </w:r>
      <w:r w:rsidR="000D406D" w:rsidRPr="00BA7D45">
        <w:rPr>
          <w:rFonts w:ascii="Times New Roman" w:hAnsi="Times New Roman" w:cs="Times New Roman"/>
          <w:sz w:val="28"/>
          <w:szCs w:val="28"/>
          <w:lang w:val="ky-KG"/>
        </w:rPr>
        <w:t xml:space="preserve">000 учурдан 2017-жылы катталган 22 учурга чейин азайды. </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Кыр</w:t>
      </w:r>
      <w:r w:rsidR="00D17B6B" w:rsidRPr="00BA7D45">
        <w:rPr>
          <w:rFonts w:ascii="Times New Roman" w:hAnsi="Times New Roman" w:cs="Times New Roman"/>
          <w:sz w:val="28"/>
          <w:szCs w:val="28"/>
          <w:lang w:val="ky-KG"/>
        </w:rPr>
        <w:t>гыз Республикасында эмдөөгө</w:t>
      </w:r>
      <w:r w:rsidRPr="00BA7D45">
        <w:rPr>
          <w:rFonts w:ascii="Times New Roman" w:hAnsi="Times New Roman" w:cs="Times New Roman"/>
          <w:sz w:val="28"/>
          <w:szCs w:val="28"/>
          <w:lang w:val="ky-KG"/>
        </w:rPr>
        <w:t xml:space="preserve"> чейинки мезгилде - 1951-жылдан тартып 1960-жылга чейин </w:t>
      </w:r>
      <w:r w:rsidR="006D45A2" w:rsidRPr="00BA7D45">
        <w:rPr>
          <w:rFonts w:ascii="Times New Roman" w:hAnsi="Times New Roman" w:cs="Times New Roman"/>
          <w:sz w:val="28"/>
          <w:szCs w:val="28"/>
          <w:lang w:val="ky-KG"/>
        </w:rPr>
        <w:t>кептөөр</w:t>
      </w:r>
      <w:r w:rsidR="00D17B6B" w:rsidRPr="00BA7D45">
        <w:rPr>
          <w:rFonts w:ascii="Times New Roman" w:hAnsi="Times New Roman" w:cs="Times New Roman"/>
          <w:sz w:val="28"/>
          <w:szCs w:val="28"/>
          <w:lang w:val="ky-KG"/>
        </w:rPr>
        <w:t>дө</w:t>
      </w:r>
      <w:r w:rsidRPr="00BA7D45">
        <w:rPr>
          <w:rFonts w:ascii="Times New Roman" w:hAnsi="Times New Roman" w:cs="Times New Roman"/>
          <w:sz w:val="28"/>
          <w:szCs w:val="28"/>
          <w:lang w:val="ky-KG"/>
        </w:rPr>
        <w:t xml:space="preserve">н, кызамыктан, </w:t>
      </w:r>
      <w:r w:rsidR="00D17B6B" w:rsidRPr="00BA7D45">
        <w:rPr>
          <w:rFonts w:ascii="Times New Roman" w:hAnsi="Times New Roman" w:cs="Times New Roman"/>
          <w:sz w:val="28"/>
          <w:szCs w:val="28"/>
          <w:lang w:val="ky-KG"/>
        </w:rPr>
        <w:t>көк-жөтөлдөн жана шал оорусунан</w:t>
      </w:r>
      <w:r w:rsidRPr="00BA7D45">
        <w:rPr>
          <w:rFonts w:ascii="Times New Roman" w:hAnsi="Times New Roman" w:cs="Times New Roman"/>
          <w:sz w:val="28"/>
          <w:szCs w:val="28"/>
          <w:lang w:val="ky-KG"/>
        </w:rPr>
        <w:t xml:space="preserve"> ар бир ооруп калган 7-бала каза болгон. </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Аны менен катар, </w:t>
      </w:r>
      <w:r w:rsidR="00D17B6B" w:rsidRPr="00BA7D45">
        <w:rPr>
          <w:rFonts w:ascii="Times New Roman" w:hAnsi="Times New Roman" w:cs="Times New Roman"/>
          <w:sz w:val="28"/>
          <w:szCs w:val="28"/>
          <w:lang w:val="ky-KG"/>
        </w:rPr>
        <w:t xml:space="preserve">эмдөөнүн </w:t>
      </w:r>
      <w:r w:rsidRPr="00BA7D45">
        <w:rPr>
          <w:rFonts w:ascii="Times New Roman" w:hAnsi="Times New Roman" w:cs="Times New Roman"/>
          <w:sz w:val="28"/>
          <w:szCs w:val="28"/>
          <w:lang w:val="ky-KG"/>
        </w:rPr>
        <w:t xml:space="preserve">мүмкүнчүлүктөрү толук ишке ашырылбай калып жатат. Ошондуктан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 xml:space="preserve"> 2011-2020-жылдарга вакциналарга карата Глобалдуу иш-аракеттер планын кабыл алуу аркылуу ар бир жарандын коомдун алдындагы жоопкерчилигинин жана милдеттеринин деңгээлин жогорулатуу менен жарандардын иммундаштырууга жалпы жетүү укуктарын камсыздоо үчүн, вакциналоону колдоого коомдун ролун жогорулатуу үчүн чыгып келет. Глобалдык планда баяндалган максаттарга жетүү </w:t>
      </w:r>
      <w:r w:rsidRPr="00BA7D45">
        <w:rPr>
          <w:rFonts w:ascii="Times New Roman" w:eastAsia="Times New Roman" w:hAnsi="Times New Roman" w:cs="Times New Roman"/>
          <w:sz w:val="28"/>
          <w:szCs w:val="28"/>
          <w:lang w:val="ky-KG" w:eastAsia="ru-RU"/>
        </w:rPr>
        <w:t xml:space="preserve">24,6 - 25,8 миллион </w:t>
      </w:r>
      <w:r w:rsidR="00F24F1F" w:rsidRPr="00BA7D45">
        <w:rPr>
          <w:rFonts w:ascii="Times New Roman" w:eastAsia="Times New Roman" w:hAnsi="Times New Roman" w:cs="Times New Roman"/>
          <w:sz w:val="28"/>
          <w:szCs w:val="28"/>
          <w:lang w:val="ky-KG" w:eastAsia="ru-RU"/>
        </w:rPr>
        <w:t>адамдын</w:t>
      </w:r>
      <w:r w:rsidRPr="00BA7D45">
        <w:rPr>
          <w:rFonts w:ascii="Times New Roman" w:eastAsia="Times New Roman" w:hAnsi="Times New Roman" w:cs="Times New Roman"/>
          <w:sz w:val="28"/>
          <w:szCs w:val="28"/>
          <w:lang w:val="ky-KG" w:eastAsia="ru-RU"/>
        </w:rPr>
        <w:t xml:space="preserve"> өлүмүн токтотууга мүмкүндүк берет, ошонусу менен </w:t>
      </w:r>
      <w:r w:rsidR="005541A7" w:rsidRPr="00BA7D45">
        <w:rPr>
          <w:rFonts w:ascii="Times New Roman" w:eastAsia="Times New Roman" w:hAnsi="Times New Roman" w:cs="Times New Roman"/>
          <w:sz w:val="28"/>
          <w:szCs w:val="28"/>
          <w:lang w:val="ky-KG" w:eastAsia="ru-RU"/>
        </w:rPr>
        <w:t>ТӨМ</w:t>
      </w:r>
      <w:r w:rsidRPr="00BA7D45">
        <w:rPr>
          <w:rFonts w:ascii="Times New Roman" w:eastAsia="Times New Roman" w:hAnsi="Times New Roman" w:cs="Times New Roman"/>
          <w:sz w:val="28"/>
          <w:szCs w:val="28"/>
          <w:lang w:val="ky-KG" w:eastAsia="ru-RU"/>
        </w:rPr>
        <w:t xml:space="preserve"> 4-милдетине, </w:t>
      </w:r>
      <w:r w:rsidR="005541A7" w:rsidRPr="00BA7D45">
        <w:rPr>
          <w:rFonts w:ascii="Times New Roman" w:eastAsia="Times New Roman" w:hAnsi="Times New Roman" w:cs="Times New Roman"/>
          <w:sz w:val="28"/>
          <w:szCs w:val="28"/>
          <w:lang w:val="ky-KG" w:eastAsia="ru-RU"/>
        </w:rPr>
        <w:t>шал оорусун</w:t>
      </w:r>
      <w:r w:rsidRPr="00BA7D45">
        <w:rPr>
          <w:rFonts w:ascii="Times New Roman" w:eastAsia="Times New Roman" w:hAnsi="Times New Roman" w:cs="Times New Roman"/>
          <w:sz w:val="28"/>
          <w:szCs w:val="28"/>
          <w:lang w:val="ky-KG" w:eastAsia="ru-RU"/>
        </w:rPr>
        <w:t>, кызылчаны глобалдык жоюуга жетүүгө көмөктөшөт.</w:t>
      </w:r>
      <w:r w:rsidRPr="00BA7D45">
        <w:rPr>
          <w:rFonts w:ascii="Times New Roman" w:hAnsi="Times New Roman" w:cs="Times New Roman"/>
          <w:sz w:val="28"/>
          <w:szCs w:val="28"/>
          <w:lang w:val="ky-KG"/>
        </w:rPr>
        <w:t xml:space="preserve"> </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Кызамыкты жана кызылчаны элимин</w:t>
      </w:r>
      <w:r w:rsidR="005541A7" w:rsidRPr="00BA7D45">
        <w:rPr>
          <w:rFonts w:ascii="Times New Roman" w:hAnsi="Times New Roman" w:cs="Times New Roman"/>
          <w:sz w:val="28"/>
          <w:szCs w:val="28"/>
          <w:lang w:val="ky-KG"/>
        </w:rPr>
        <w:t>а</w:t>
      </w:r>
      <w:r w:rsidRPr="00BA7D45">
        <w:rPr>
          <w:rFonts w:ascii="Times New Roman" w:hAnsi="Times New Roman" w:cs="Times New Roman"/>
          <w:sz w:val="28"/>
          <w:szCs w:val="28"/>
          <w:lang w:val="ky-KG"/>
        </w:rPr>
        <w:t xml:space="preserve">циялоого инвестициялоо </w:t>
      </w:r>
      <w:r w:rsidR="00D56C4B" w:rsidRPr="00BA7D45">
        <w:rPr>
          <w:rFonts w:ascii="Times New Roman" w:hAnsi="Times New Roman" w:cs="Times New Roman"/>
          <w:sz w:val="28"/>
          <w:szCs w:val="28"/>
          <w:lang w:val="ky-KG"/>
        </w:rPr>
        <w:t>-</w:t>
      </w:r>
      <w:r w:rsidR="005541A7" w:rsidRPr="00BA7D45">
        <w:rPr>
          <w:rFonts w:ascii="Times New Roman" w:hAnsi="Times New Roman" w:cs="Times New Roman"/>
          <w:sz w:val="28"/>
          <w:szCs w:val="28"/>
          <w:lang w:val="ky-KG"/>
        </w:rPr>
        <w:t xml:space="preserve"> бул балдардын дагы, чоң</w:t>
      </w:r>
      <w:r w:rsidRPr="00BA7D45">
        <w:rPr>
          <w:rFonts w:ascii="Times New Roman" w:hAnsi="Times New Roman" w:cs="Times New Roman"/>
          <w:sz w:val="28"/>
          <w:szCs w:val="28"/>
          <w:lang w:val="ky-KG"/>
        </w:rPr>
        <w:t xml:space="preserve">дордун дагы ден соолугуна инвестиция салуу, ал ТӨМ максаттарына байланышкан жана калктын ден соолугунун коопсуздугуна, жакырчылыкка, билим алууга, гендердик теңдикке жана эконмикалык өсүүгө таасир берген ден соолукту коргоо жаатындагы максаттуу көрсөткүчтөргө жетүүгө кызмат өтөйт. Кызамыкты жана кызылчаны элиминациялоо үчүн бардык секторлордо жана контексттерде чараларды көрүү зарыл. </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Кыргыз Респу</w:t>
      </w:r>
      <w:r w:rsidR="005541A7" w:rsidRPr="00BA7D45">
        <w:rPr>
          <w:rFonts w:ascii="Times New Roman" w:hAnsi="Times New Roman" w:cs="Times New Roman"/>
          <w:sz w:val="28"/>
          <w:szCs w:val="28"/>
          <w:lang w:val="ky-KG"/>
        </w:rPr>
        <w:t>бликасында калктын эмдөөнүн</w:t>
      </w:r>
      <w:r w:rsidRPr="00BA7D45">
        <w:rPr>
          <w:rFonts w:ascii="Times New Roman" w:hAnsi="Times New Roman" w:cs="Times New Roman"/>
          <w:sz w:val="28"/>
          <w:szCs w:val="28"/>
          <w:lang w:val="ky-KG"/>
        </w:rPr>
        <w:t xml:space="preserve"> артыкчылыктары жана коопсуздугу жөнүндө, вакцина менен алдын алынуучу жугуштуу оорулар алып келген коркунуч тууралуу маалымдуулугунун төмөндүгүнөн улам, медициналык кызматкерлердин кадрдык тартыштыгынан </w:t>
      </w:r>
      <w:r w:rsidR="005541A7" w:rsidRPr="00BA7D45">
        <w:rPr>
          <w:rFonts w:ascii="Times New Roman" w:hAnsi="Times New Roman" w:cs="Times New Roman"/>
          <w:sz w:val="28"/>
          <w:szCs w:val="28"/>
          <w:lang w:val="ky-KG"/>
        </w:rPr>
        <w:t xml:space="preserve">эмдөө </w:t>
      </w:r>
      <w:r w:rsidRPr="00BA7D45">
        <w:rPr>
          <w:rFonts w:ascii="Times New Roman" w:hAnsi="Times New Roman" w:cs="Times New Roman"/>
          <w:sz w:val="28"/>
          <w:szCs w:val="28"/>
          <w:lang w:val="ky-KG"/>
        </w:rPr>
        <w:t xml:space="preserve">программасынын чегинен тышкары калып жаткан жана эмдөөлөрдөн баш тартып жаткан калктын топтору бар. Ушуга байланыштуу, </w:t>
      </w:r>
      <w:r w:rsidRPr="00BA7D45">
        <w:rPr>
          <w:rFonts w:ascii="Times New Roman" w:eastAsia="Times New Roman" w:hAnsi="Times New Roman" w:cs="Times New Roman"/>
          <w:sz w:val="28"/>
          <w:szCs w:val="28"/>
          <w:lang w:val="ky-KG" w:eastAsia="ru-RU"/>
        </w:rPr>
        <w:t xml:space="preserve">2015-2020-жылдарга </w:t>
      </w:r>
      <w:r w:rsidR="005541A7" w:rsidRPr="00BA7D45">
        <w:rPr>
          <w:rFonts w:ascii="Times New Roman" w:hAnsi="Times New Roman" w:cs="Times New Roman"/>
          <w:sz w:val="28"/>
          <w:szCs w:val="28"/>
          <w:lang w:val="ky-KG"/>
        </w:rPr>
        <w:t>Вакцина боюнча европалык иш-аракетинде</w:t>
      </w:r>
      <w:r w:rsidR="005541A7" w:rsidRPr="00BA7D45">
        <w:rPr>
          <w:rFonts w:ascii="Times New Roman" w:eastAsia="Times New Roman" w:hAnsi="Times New Roman" w:cs="Times New Roman"/>
          <w:sz w:val="28"/>
          <w:szCs w:val="28"/>
          <w:lang w:val="ky-KG" w:eastAsia="ru-RU"/>
        </w:rPr>
        <w:t xml:space="preserve"> (ВЕИА)</w:t>
      </w:r>
      <w:r w:rsidRPr="00BA7D45">
        <w:rPr>
          <w:rFonts w:ascii="Times New Roman" w:eastAsia="Times New Roman" w:hAnsi="Times New Roman" w:cs="Times New Roman"/>
          <w:sz w:val="28"/>
          <w:szCs w:val="28"/>
          <w:lang w:val="ky-KG" w:eastAsia="ru-RU"/>
        </w:rPr>
        <w:t xml:space="preserve"> региондун бардык өлкөлөрүнө вакциналоо жаатында окшош иш-аракеттердин программаларын иштеп чыгуу жана жүзөгө ашыруу аркылуу жагдайды жакшыртуу боюнча чараларды кабыл алууга сунуштама берилген.</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Вакциналоо менен алдын алынуучу жугуштуу оорулар мурдагыдай эле бүткүл дүйнөдө,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нун Европа зонасына, анын ичинен Кыргызстанга ко</w:t>
      </w:r>
      <w:r w:rsidR="005541A7" w:rsidRPr="00BA7D45">
        <w:rPr>
          <w:rFonts w:ascii="Times New Roman" w:hAnsi="Times New Roman" w:cs="Times New Roman"/>
          <w:sz w:val="28"/>
          <w:szCs w:val="28"/>
          <w:lang w:val="ky-KG"/>
        </w:rPr>
        <w:t>ркунуч жаратып келет. Эмдөө</w:t>
      </w:r>
      <w:r w:rsidRPr="00BA7D45">
        <w:rPr>
          <w:rFonts w:ascii="Times New Roman" w:hAnsi="Times New Roman" w:cs="Times New Roman"/>
          <w:sz w:val="28"/>
          <w:szCs w:val="28"/>
          <w:lang w:val="ky-KG"/>
        </w:rPr>
        <w:t xml:space="preserve"> менен камтуунун жогорку деңгээли региондо жугуштуу оорулардын жайылышын токтотуу үчүн чечүүчү мааниге ээ, бирок камтуунун көрсөткүчтөрү бүгүнкү күнү оптималдуу стандарттарга шайкеш келбейт, жана коркунуч сакталып калууда. </w:t>
      </w:r>
    </w:p>
    <w:p w:rsidR="000D406D" w:rsidRPr="00BA7D45" w:rsidRDefault="00E07C4F"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2001-жылдын 26-июнун</w:t>
      </w:r>
      <w:r w:rsidR="000D406D" w:rsidRPr="00BA7D45">
        <w:rPr>
          <w:rFonts w:ascii="Times New Roman" w:hAnsi="Times New Roman" w:cs="Times New Roman"/>
          <w:sz w:val="28"/>
          <w:szCs w:val="28"/>
          <w:lang w:val="ky-KG"/>
        </w:rPr>
        <w:t>дагы № 56 «</w:t>
      </w:r>
      <w:r w:rsidR="005541A7" w:rsidRPr="00BA7D45">
        <w:rPr>
          <w:rFonts w:ascii="Times New Roman" w:hAnsi="Times New Roman" w:cs="Times New Roman"/>
          <w:sz w:val="28"/>
          <w:szCs w:val="28"/>
          <w:lang w:val="ky-KG"/>
        </w:rPr>
        <w:t>Инфекциялык ооруларды иммунн</w:t>
      </w:r>
      <w:r w:rsidR="000D406D" w:rsidRPr="00BA7D45">
        <w:rPr>
          <w:rFonts w:ascii="Times New Roman" w:hAnsi="Times New Roman" w:cs="Times New Roman"/>
          <w:sz w:val="28"/>
          <w:szCs w:val="28"/>
          <w:lang w:val="ky-KG"/>
        </w:rPr>
        <w:t>о</w:t>
      </w:r>
      <w:r w:rsidR="005541A7" w:rsidRPr="00BA7D45">
        <w:rPr>
          <w:rFonts w:ascii="Times New Roman" w:hAnsi="Times New Roman" w:cs="Times New Roman"/>
          <w:sz w:val="28"/>
          <w:szCs w:val="28"/>
          <w:lang w:val="ky-KG"/>
        </w:rPr>
        <w:t>про</w:t>
      </w:r>
      <w:r w:rsidR="000D406D" w:rsidRPr="00BA7D45">
        <w:rPr>
          <w:rFonts w:ascii="Times New Roman" w:hAnsi="Times New Roman" w:cs="Times New Roman"/>
          <w:sz w:val="28"/>
          <w:szCs w:val="28"/>
          <w:lang w:val="ky-KG"/>
        </w:rPr>
        <w:t xml:space="preserve">филактикалоо жөнүндө» Кыргыз Республикасынын Мыйзамына ылайык </w:t>
      </w:r>
      <w:r w:rsidR="005541A7" w:rsidRPr="00BA7D45">
        <w:rPr>
          <w:rFonts w:ascii="Times New Roman" w:hAnsi="Times New Roman" w:cs="Times New Roman"/>
          <w:sz w:val="28"/>
          <w:szCs w:val="28"/>
          <w:lang w:val="ky-KG"/>
        </w:rPr>
        <w:t xml:space="preserve">иммуннопрофилактика </w:t>
      </w:r>
      <w:r w:rsidR="000D406D" w:rsidRPr="00BA7D45">
        <w:rPr>
          <w:rFonts w:ascii="Times New Roman" w:hAnsi="Times New Roman" w:cs="Times New Roman"/>
          <w:sz w:val="28"/>
          <w:szCs w:val="28"/>
          <w:lang w:val="ky-KG"/>
        </w:rPr>
        <w:t>менен контролдонуучу жугуштуу ооруларга каршы күрөшүү маселелери Кыргыз Республикасында мамлекеттик колдоого алынат.</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Профилактикалык эмдөөлөрдүн колдонуудагы календарына ылайык вакцина менен башкарылган 1</w:t>
      </w:r>
      <w:r w:rsidR="001A4D68" w:rsidRPr="00BA7D45">
        <w:rPr>
          <w:rFonts w:ascii="Times New Roman" w:hAnsi="Times New Roman" w:cs="Times New Roman"/>
          <w:sz w:val="28"/>
          <w:szCs w:val="28"/>
          <w:lang w:val="ky-KG"/>
        </w:rPr>
        <w:t>2</w:t>
      </w:r>
      <w:r w:rsidRPr="00BA7D45">
        <w:rPr>
          <w:rFonts w:ascii="Times New Roman" w:hAnsi="Times New Roman" w:cs="Times New Roman"/>
          <w:sz w:val="28"/>
          <w:szCs w:val="28"/>
          <w:lang w:val="ky-KG"/>
        </w:rPr>
        <w:t xml:space="preserve"> инфекцияга каршы жүргүзүлөт (кургак учук, </w:t>
      </w:r>
      <w:r w:rsidR="005541A7" w:rsidRPr="00BA7D45">
        <w:rPr>
          <w:rFonts w:ascii="Times New Roman" w:hAnsi="Times New Roman" w:cs="Times New Roman"/>
          <w:sz w:val="28"/>
          <w:szCs w:val="28"/>
          <w:lang w:val="ky-KG"/>
        </w:rPr>
        <w:t>шал оорусу (</w:t>
      </w:r>
      <w:r w:rsidRPr="00BA7D45">
        <w:rPr>
          <w:rFonts w:ascii="Times New Roman" w:hAnsi="Times New Roman" w:cs="Times New Roman"/>
          <w:sz w:val="28"/>
          <w:szCs w:val="28"/>
          <w:lang w:val="ky-KG"/>
        </w:rPr>
        <w:t>полиомиелит</w:t>
      </w:r>
      <w:r w:rsidR="005541A7" w:rsidRPr="00BA7D45">
        <w:rPr>
          <w:rFonts w:ascii="Times New Roman" w:hAnsi="Times New Roman" w:cs="Times New Roman"/>
          <w:sz w:val="28"/>
          <w:szCs w:val="28"/>
          <w:lang w:val="ky-KG"/>
        </w:rPr>
        <w:t>), Б -</w:t>
      </w:r>
      <w:r w:rsidRPr="00BA7D45">
        <w:rPr>
          <w:rFonts w:ascii="Times New Roman" w:hAnsi="Times New Roman" w:cs="Times New Roman"/>
          <w:sz w:val="28"/>
          <w:szCs w:val="28"/>
          <w:lang w:val="ky-KG"/>
        </w:rPr>
        <w:t xml:space="preserve"> вирустук гепатити, </w:t>
      </w:r>
      <w:r w:rsidR="006D45A2" w:rsidRPr="00BA7D45">
        <w:rPr>
          <w:rFonts w:ascii="Times New Roman" w:hAnsi="Times New Roman" w:cs="Times New Roman"/>
          <w:sz w:val="28"/>
          <w:szCs w:val="28"/>
          <w:lang w:val="ky-KG"/>
        </w:rPr>
        <w:t>кептөөр</w:t>
      </w:r>
      <w:r w:rsidRPr="00BA7D45">
        <w:rPr>
          <w:rFonts w:ascii="Times New Roman" w:hAnsi="Times New Roman" w:cs="Times New Roman"/>
          <w:sz w:val="28"/>
          <w:szCs w:val="28"/>
          <w:lang w:val="ky-KG"/>
        </w:rPr>
        <w:t xml:space="preserve">, </w:t>
      </w:r>
      <w:r w:rsidR="005541A7" w:rsidRPr="00BA7D45">
        <w:rPr>
          <w:rFonts w:ascii="Times New Roman" w:hAnsi="Times New Roman" w:cs="Times New Roman"/>
          <w:sz w:val="28"/>
          <w:szCs w:val="28"/>
          <w:lang w:val="ky-KG"/>
        </w:rPr>
        <w:t>сенек (</w:t>
      </w:r>
      <w:r w:rsidRPr="00BA7D45">
        <w:rPr>
          <w:rFonts w:ascii="Times New Roman" w:hAnsi="Times New Roman" w:cs="Times New Roman"/>
          <w:sz w:val="28"/>
          <w:szCs w:val="28"/>
          <w:lang w:val="ky-KG"/>
        </w:rPr>
        <w:t>столбняк</w:t>
      </w:r>
      <w:r w:rsidR="005541A7" w:rsidRPr="00BA7D45">
        <w:rPr>
          <w:rFonts w:ascii="Times New Roman" w:hAnsi="Times New Roman" w:cs="Times New Roman"/>
          <w:sz w:val="28"/>
          <w:szCs w:val="28"/>
          <w:lang w:val="ky-KG"/>
        </w:rPr>
        <w:t>)</w:t>
      </w:r>
      <w:r w:rsidR="00D56C4B" w:rsidRPr="00BA7D45">
        <w:rPr>
          <w:rFonts w:ascii="Times New Roman" w:hAnsi="Times New Roman" w:cs="Times New Roman"/>
          <w:sz w:val="28"/>
          <w:szCs w:val="28"/>
          <w:lang w:val="ky-KG"/>
        </w:rPr>
        <w:t xml:space="preserve">, </w:t>
      </w:r>
      <w:r w:rsidR="005541A7" w:rsidRPr="00BA7D45">
        <w:rPr>
          <w:rFonts w:ascii="Times New Roman" w:hAnsi="Times New Roman" w:cs="Times New Roman"/>
          <w:sz w:val="28"/>
          <w:szCs w:val="28"/>
          <w:lang w:val="ky-KG"/>
        </w:rPr>
        <w:t>көк-жөтөл,</w:t>
      </w:r>
      <w:r w:rsidR="00D56C4B" w:rsidRPr="00BA7D45">
        <w:rPr>
          <w:rFonts w:ascii="Times New Roman" w:hAnsi="Times New Roman" w:cs="Times New Roman"/>
          <w:sz w:val="28"/>
          <w:szCs w:val="28"/>
          <w:lang w:val="ky-KG"/>
        </w:rPr>
        <w:t xml:space="preserve"> «b» тибиндеги гемофилдик</w:t>
      </w:r>
      <w:r w:rsidRPr="00BA7D45">
        <w:rPr>
          <w:rFonts w:ascii="Times New Roman" w:hAnsi="Times New Roman" w:cs="Times New Roman"/>
          <w:sz w:val="28"/>
          <w:szCs w:val="28"/>
          <w:lang w:val="ky-KG"/>
        </w:rPr>
        <w:t xml:space="preserve"> инфекциясы, пневмококк ин</w:t>
      </w:r>
      <w:r w:rsidR="005541A7" w:rsidRPr="00BA7D45">
        <w:rPr>
          <w:rFonts w:ascii="Times New Roman" w:hAnsi="Times New Roman" w:cs="Times New Roman"/>
          <w:sz w:val="28"/>
          <w:szCs w:val="28"/>
          <w:lang w:val="ky-KG"/>
        </w:rPr>
        <w:t>фекциялары, кызамык, тепки</w:t>
      </w:r>
      <w:r w:rsidRPr="00BA7D45">
        <w:rPr>
          <w:rFonts w:ascii="Times New Roman" w:hAnsi="Times New Roman" w:cs="Times New Roman"/>
          <w:sz w:val="28"/>
          <w:szCs w:val="28"/>
          <w:lang w:val="ky-KG"/>
        </w:rPr>
        <w:t xml:space="preserve"> жана кызылча). 2019-жылы ротавирустук инфекци</w:t>
      </w:r>
      <w:r w:rsidR="00A6385A" w:rsidRPr="00BA7D45">
        <w:rPr>
          <w:rFonts w:ascii="Times New Roman" w:hAnsi="Times New Roman" w:cs="Times New Roman"/>
          <w:sz w:val="28"/>
          <w:szCs w:val="28"/>
          <w:lang w:val="ky-KG"/>
        </w:rPr>
        <w:t xml:space="preserve">яга каршы </w:t>
      </w:r>
      <w:r w:rsidR="001A4D68" w:rsidRPr="00BA7D45">
        <w:rPr>
          <w:rFonts w:ascii="Times New Roman" w:hAnsi="Times New Roman" w:cs="Times New Roman"/>
          <w:sz w:val="28"/>
          <w:szCs w:val="28"/>
          <w:lang w:val="ky-KG"/>
        </w:rPr>
        <w:t xml:space="preserve">вакцинасы киргизилди </w:t>
      </w:r>
      <w:r w:rsidR="00A6385A" w:rsidRPr="00BA7D45">
        <w:rPr>
          <w:rFonts w:ascii="Times New Roman" w:hAnsi="Times New Roman" w:cs="Times New Roman"/>
          <w:sz w:val="28"/>
          <w:szCs w:val="28"/>
          <w:lang w:val="ky-KG"/>
        </w:rPr>
        <w:t xml:space="preserve">жана 2022-жылы </w:t>
      </w:r>
      <w:r w:rsidR="00F24F1F" w:rsidRPr="00BA7D45">
        <w:rPr>
          <w:rFonts w:ascii="Times New Roman" w:hAnsi="Times New Roman" w:cs="Times New Roman"/>
          <w:sz w:val="28"/>
          <w:szCs w:val="28"/>
          <w:lang w:val="ky-KG"/>
        </w:rPr>
        <w:t>адамдын</w:t>
      </w:r>
      <w:r w:rsidRPr="00BA7D45">
        <w:rPr>
          <w:rFonts w:ascii="Times New Roman" w:hAnsi="Times New Roman" w:cs="Times New Roman"/>
          <w:sz w:val="28"/>
          <w:szCs w:val="28"/>
          <w:lang w:val="ky-KG"/>
        </w:rPr>
        <w:t xml:space="preserve"> папиллома вирусуна каршы (жатын м</w:t>
      </w:r>
      <w:r w:rsidR="005541A7" w:rsidRPr="00BA7D45">
        <w:rPr>
          <w:rFonts w:ascii="Times New Roman" w:hAnsi="Times New Roman" w:cs="Times New Roman"/>
          <w:sz w:val="28"/>
          <w:szCs w:val="28"/>
          <w:lang w:val="ky-KG"/>
        </w:rPr>
        <w:t xml:space="preserve">оюнчасынын рагын алдын алуу) </w:t>
      </w:r>
      <w:r w:rsidR="00D33B17" w:rsidRPr="00BA7D45">
        <w:rPr>
          <w:rFonts w:ascii="Times New Roman" w:hAnsi="Times New Roman" w:cs="Times New Roman"/>
          <w:sz w:val="28"/>
          <w:szCs w:val="28"/>
          <w:lang w:val="ky-KG"/>
        </w:rPr>
        <w:t xml:space="preserve">вакцинасы киргизүү </w:t>
      </w:r>
      <w:r w:rsidRPr="00BA7D45">
        <w:rPr>
          <w:rFonts w:ascii="Times New Roman" w:hAnsi="Times New Roman" w:cs="Times New Roman"/>
          <w:sz w:val="28"/>
          <w:szCs w:val="28"/>
          <w:lang w:val="ky-KG"/>
        </w:rPr>
        <w:t>пландалып жатат.</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Кыргыз Республикасында вакцина менен башкарылуучу инфекциялардан болгон ооруларды жана өлүмдү азайтууга алып келген стратегияларды ишке ашыруу үчүн комплекстүү, пландуу ыкма колдонулат. Бул максатта 1994-жылы КР Өкмөтү тарабынан </w:t>
      </w:r>
      <w:r w:rsidR="00D910BF" w:rsidRPr="00BA7D45">
        <w:rPr>
          <w:rFonts w:ascii="Times New Roman" w:eastAsia="Arial" w:hAnsi="Times New Roman" w:cs="Times New Roman"/>
          <w:sz w:val="28"/>
          <w:szCs w:val="28"/>
          <w:lang w:val="ky-KG"/>
        </w:rPr>
        <w:t>«</w:t>
      </w:r>
      <w:r w:rsidRPr="00BA7D45">
        <w:rPr>
          <w:rFonts w:ascii="Times New Roman" w:hAnsi="Times New Roman" w:cs="Times New Roman"/>
          <w:sz w:val="28"/>
          <w:szCs w:val="28"/>
          <w:lang w:val="ky-KG"/>
        </w:rPr>
        <w:t>1996-2000-жылдарга иммундук профилактика</w:t>
      </w:r>
      <w:r w:rsidR="00D910BF" w:rsidRPr="00BA7D45">
        <w:rPr>
          <w:rFonts w:ascii="Times New Roman" w:eastAsia="Arial" w:hAnsi="Times New Roman" w:cs="Times New Roman"/>
          <w:sz w:val="28"/>
          <w:szCs w:val="28"/>
          <w:lang w:val="ky-KG"/>
        </w:rPr>
        <w:t>»</w:t>
      </w:r>
      <w:r w:rsidRPr="00BA7D45">
        <w:rPr>
          <w:rFonts w:ascii="Times New Roman" w:hAnsi="Times New Roman" w:cs="Times New Roman"/>
          <w:sz w:val="28"/>
          <w:szCs w:val="28"/>
          <w:lang w:val="ky-KG"/>
        </w:rPr>
        <w:t xml:space="preserve"> алгачкы улуттук программасы, 2001 жана 2006-жылдары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экинчи жана үчүнчү программалар, 2013-2017-жылдары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төртүнчү программа бекитилген.</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w:t>
      </w:r>
      <w:r w:rsidR="001A4D68" w:rsidRPr="00BA7D45">
        <w:rPr>
          <w:rFonts w:ascii="Times New Roman" w:hAnsi="Times New Roman" w:cs="Times New Roman"/>
          <w:sz w:val="28"/>
          <w:szCs w:val="28"/>
          <w:lang w:val="ky-KG"/>
        </w:rPr>
        <w:t>2020-2024</w:t>
      </w:r>
      <w:r w:rsidR="005541A7" w:rsidRPr="00BA7D45">
        <w:rPr>
          <w:rFonts w:ascii="Times New Roman" w:hAnsi="Times New Roman" w:cs="Times New Roman"/>
          <w:sz w:val="28"/>
          <w:szCs w:val="28"/>
          <w:lang w:val="ky-KG"/>
        </w:rPr>
        <w:t>-жылдарга Иммунопрофилактика</w:t>
      </w:r>
      <w:r w:rsidRPr="00BA7D45">
        <w:rPr>
          <w:rFonts w:ascii="Times New Roman" w:hAnsi="Times New Roman" w:cs="Times New Roman"/>
          <w:sz w:val="28"/>
          <w:szCs w:val="28"/>
          <w:lang w:val="ky-KG"/>
        </w:rPr>
        <w:t>» программасы каршы күрөшүү үчүн натыйжалуу вакциналары бар болгон инфекциялык кооптуу оорулардын жайылып кетишин конт</w:t>
      </w:r>
      <w:r w:rsidR="005541A7" w:rsidRPr="00BA7D45">
        <w:rPr>
          <w:rFonts w:ascii="Times New Roman" w:hAnsi="Times New Roman" w:cs="Times New Roman"/>
          <w:sz w:val="28"/>
          <w:szCs w:val="28"/>
          <w:lang w:val="ky-KG"/>
        </w:rPr>
        <w:t xml:space="preserve">ролдоп турган өлкөнүн иммундук </w:t>
      </w:r>
      <w:r w:rsidRPr="00BA7D45">
        <w:rPr>
          <w:rFonts w:ascii="Times New Roman" w:hAnsi="Times New Roman" w:cs="Times New Roman"/>
          <w:sz w:val="28"/>
          <w:szCs w:val="28"/>
          <w:lang w:val="ky-KG"/>
        </w:rPr>
        <w:t>профилактика кызматын колдоо жана өнүктүрү максатында иштелип чыккан бешинчи программалык документ. Бул ири масштабдуу программанын декретирленген контингентинин саны жыл сайын 900 миңден ашык кишиден турат, бул өлкөнүн</w:t>
      </w:r>
      <w:r w:rsidR="00816C1A" w:rsidRPr="00BA7D45">
        <w:rPr>
          <w:rFonts w:ascii="Times New Roman" w:hAnsi="Times New Roman" w:cs="Times New Roman"/>
          <w:sz w:val="28"/>
          <w:szCs w:val="28"/>
          <w:lang w:val="ky-KG"/>
        </w:rPr>
        <w:t xml:space="preserve"> жалпы калкынын 18%ын түзөт. </w:t>
      </w:r>
      <w:r w:rsidRPr="00BA7D45">
        <w:rPr>
          <w:rFonts w:ascii="Times New Roman" w:hAnsi="Times New Roman" w:cs="Times New Roman"/>
          <w:sz w:val="28"/>
          <w:szCs w:val="28"/>
          <w:lang w:val="ky-KG"/>
        </w:rPr>
        <w:t xml:space="preserve">Улуттук </w:t>
      </w:r>
      <w:r w:rsidR="005541A7" w:rsidRPr="00BA7D45">
        <w:rPr>
          <w:rFonts w:ascii="Times New Roman" w:hAnsi="Times New Roman" w:cs="Times New Roman"/>
          <w:sz w:val="28"/>
          <w:szCs w:val="28"/>
          <w:lang w:val="ky-KG"/>
        </w:rPr>
        <w:t xml:space="preserve">иммунопрофилактика </w:t>
      </w:r>
      <w:r w:rsidRPr="00BA7D45">
        <w:rPr>
          <w:rFonts w:ascii="Times New Roman" w:hAnsi="Times New Roman" w:cs="Times New Roman"/>
          <w:sz w:val="28"/>
          <w:szCs w:val="28"/>
          <w:lang w:val="ky-KG"/>
        </w:rPr>
        <w:t>программасынын максаттуу калкынын 73%ы 0-16 жаштагы балдар, алардын ичинен 11%ы ымыркайлар жана жаш балдар.</w:t>
      </w:r>
    </w:p>
    <w:p w:rsidR="000D406D" w:rsidRPr="00BA7D45" w:rsidRDefault="005541A7"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Эмдөөгө</w:t>
      </w:r>
      <w:r w:rsidR="000D406D" w:rsidRPr="00BA7D45">
        <w:rPr>
          <w:rFonts w:ascii="Times New Roman" w:hAnsi="Times New Roman" w:cs="Times New Roman"/>
          <w:sz w:val="28"/>
          <w:szCs w:val="28"/>
          <w:lang w:val="ky-KG"/>
        </w:rPr>
        <w:t xml:space="preserve"> жана вакциналардын жардамы менен алдын алынган инфекциялык ооруларга каршы күрөшкө карата улуттук, региондук жана глобалд</w:t>
      </w:r>
      <w:r w:rsidR="00D910BF" w:rsidRPr="00BA7D45">
        <w:rPr>
          <w:rFonts w:ascii="Times New Roman" w:hAnsi="Times New Roman" w:cs="Times New Roman"/>
          <w:sz w:val="28"/>
          <w:szCs w:val="28"/>
          <w:lang w:val="ky-KG"/>
        </w:rPr>
        <w:t xml:space="preserve">уу максаттарды көзөмөлдөө үчүн </w:t>
      </w:r>
      <w:r w:rsidRPr="00BA7D45">
        <w:rPr>
          <w:rFonts w:ascii="Times New Roman" w:hAnsi="Times New Roman" w:cs="Times New Roman"/>
          <w:sz w:val="28"/>
          <w:szCs w:val="28"/>
          <w:lang w:val="ky-KG"/>
        </w:rPr>
        <w:t>Улуттук иммунопрофликтика программа (</w:t>
      </w:r>
      <w:r w:rsidR="000D406D" w:rsidRPr="00BA7D45">
        <w:rPr>
          <w:rFonts w:ascii="Times New Roman" w:hAnsi="Times New Roman" w:cs="Times New Roman"/>
          <w:sz w:val="28"/>
          <w:szCs w:val="28"/>
          <w:lang w:val="ky-KG"/>
        </w:rPr>
        <w:t>УИП</w:t>
      </w:r>
      <w:r w:rsidRPr="00BA7D45">
        <w:rPr>
          <w:rFonts w:ascii="Times New Roman" w:hAnsi="Times New Roman" w:cs="Times New Roman"/>
          <w:sz w:val="28"/>
          <w:szCs w:val="28"/>
          <w:lang w:val="ky-KG"/>
        </w:rPr>
        <w:t>)</w:t>
      </w:r>
      <w:r w:rsidR="000D406D" w:rsidRPr="00BA7D45">
        <w:rPr>
          <w:rFonts w:ascii="Times New Roman" w:hAnsi="Times New Roman" w:cs="Times New Roman"/>
          <w:sz w:val="28"/>
          <w:szCs w:val="28"/>
          <w:lang w:val="ky-KG"/>
        </w:rPr>
        <w:t xml:space="preserve"> азыркы саясатынын логикалык уландасы, </w:t>
      </w:r>
      <w:r w:rsidR="00816C1A" w:rsidRPr="00BA7D45">
        <w:rPr>
          <w:rFonts w:ascii="Times New Roman" w:hAnsi="Times New Roman" w:cs="Times New Roman"/>
          <w:sz w:val="28"/>
          <w:szCs w:val="28"/>
          <w:lang w:val="ky-KG"/>
        </w:rPr>
        <w:t>ВЕИА</w:t>
      </w:r>
      <w:r w:rsidR="000D406D" w:rsidRPr="00BA7D45">
        <w:rPr>
          <w:rFonts w:ascii="Times New Roman" w:hAnsi="Times New Roman" w:cs="Times New Roman"/>
          <w:sz w:val="28"/>
          <w:szCs w:val="28"/>
          <w:lang w:val="ky-KG"/>
        </w:rPr>
        <w:t xml:space="preserve"> менен синхро</w:t>
      </w:r>
      <w:r w:rsidRPr="00BA7D45">
        <w:rPr>
          <w:rFonts w:ascii="Times New Roman" w:hAnsi="Times New Roman" w:cs="Times New Roman"/>
          <w:sz w:val="28"/>
          <w:szCs w:val="28"/>
          <w:lang w:val="ky-KG"/>
        </w:rPr>
        <w:t xml:space="preserve">ндоштурулган жана КР Өкмөтүнүн </w:t>
      </w:r>
      <w:r w:rsidR="000D406D" w:rsidRPr="00BA7D45">
        <w:rPr>
          <w:rFonts w:ascii="Times New Roman" w:hAnsi="Times New Roman" w:cs="Times New Roman"/>
          <w:sz w:val="28"/>
          <w:szCs w:val="28"/>
          <w:lang w:val="ky-KG"/>
        </w:rPr>
        <w:t>2019-</w:t>
      </w:r>
      <w:r w:rsidR="00D910BF" w:rsidRPr="00BA7D45">
        <w:rPr>
          <w:rFonts w:ascii="Times New Roman" w:hAnsi="Times New Roman" w:cs="Times New Roman"/>
          <w:sz w:val="28"/>
          <w:szCs w:val="28"/>
          <w:lang w:val="ky-KG"/>
        </w:rPr>
        <w:t>2030-жылдарга «</w:t>
      </w:r>
      <w:r w:rsidR="000D406D" w:rsidRPr="00BA7D45">
        <w:rPr>
          <w:rFonts w:ascii="Times New Roman" w:hAnsi="Times New Roman" w:cs="Times New Roman"/>
          <w:sz w:val="28"/>
          <w:szCs w:val="28"/>
          <w:lang w:val="ky-KG"/>
        </w:rPr>
        <w:t>Дени сак киши</w:t>
      </w:r>
      <w:r w:rsidRPr="00BA7D45">
        <w:rPr>
          <w:rFonts w:ascii="Times New Roman" w:hAnsi="Times New Roman" w:cs="Times New Roman"/>
          <w:sz w:val="28"/>
          <w:szCs w:val="28"/>
          <w:lang w:val="ky-KG"/>
        </w:rPr>
        <w:t xml:space="preserve"> </w:t>
      </w:r>
      <w:r w:rsidR="000D406D" w:rsidRPr="00BA7D45">
        <w:rPr>
          <w:rFonts w:ascii="Times New Roman" w:hAnsi="Times New Roman" w:cs="Times New Roman"/>
          <w:sz w:val="28"/>
          <w:szCs w:val="28"/>
          <w:lang w:val="ky-KG"/>
        </w:rPr>
        <w:t>- өнүккөн өлкө</w:t>
      </w:r>
      <w:r w:rsidR="00D910BF" w:rsidRPr="00BA7D45">
        <w:rPr>
          <w:rFonts w:ascii="Times New Roman" w:hAnsi="Times New Roman" w:cs="Times New Roman"/>
          <w:sz w:val="28"/>
          <w:szCs w:val="28"/>
          <w:lang w:val="ky-KG"/>
        </w:rPr>
        <w:t>»</w:t>
      </w:r>
      <w:r w:rsidR="000D406D" w:rsidRPr="00BA7D45">
        <w:rPr>
          <w:rFonts w:ascii="Times New Roman" w:hAnsi="Times New Roman" w:cs="Times New Roman"/>
          <w:sz w:val="28"/>
          <w:szCs w:val="28"/>
          <w:lang w:val="ky-KG"/>
        </w:rPr>
        <w:t xml:space="preserve"> калктын ден соолугун коргоо жана саламаттыкты сактоо системасын өнүктүрүү боюнча программасы менен гармониялаштырылган:</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 өнүктүрүүнүн стратегиялык максаттарын имплентациялоо процессине программалык-максаттуу ыкманын негизинде түзүлгөн: Ден соолук-2030, 3-туруктуу өнүктүрүү максаттары (ТӨМ 3).</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ТӨМ 3.3 милдети:</w:t>
      </w:r>
      <w:r w:rsidRPr="00BA7D45">
        <w:rPr>
          <w:rFonts w:ascii="Times New Roman" w:hAnsi="Times New Roman" w:cs="Times New Roman"/>
          <w:sz w:val="28"/>
          <w:szCs w:val="28"/>
          <w:lang w:val="ky-KG"/>
        </w:rPr>
        <w:t xml:space="preserve"> талаптагыдай көңүл бурулбай жаткан СПИД, кургак учук, безгек эпидемияларына жана тропикалык ооруларга 2030-жылы </w:t>
      </w:r>
      <w:r w:rsidR="00342A17" w:rsidRPr="00BA7D45">
        <w:rPr>
          <w:rFonts w:ascii="Times New Roman" w:hAnsi="Times New Roman" w:cs="Times New Roman"/>
          <w:sz w:val="28"/>
          <w:szCs w:val="28"/>
          <w:lang w:val="ky-KG"/>
        </w:rPr>
        <w:t>чекит коюу жана гепатитке, суу аркылуу жуккан</w:t>
      </w:r>
      <w:r w:rsidRPr="00BA7D45">
        <w:rPr>
          <w:rFonts w:ascii="Times New Roman" w:hAnsi="Times New Roman" w:cs="Times New Roman"/>
          <w:sz w:val="28"/>
          <w:szCs w:val="28"/>
          <w:lang w:val="ky-KG"/>
        </w:rPr>
        <w:t xml:space="preserve"> ооруларга жана башка инфекциялык ооруларга каршы күрөшүүнү камсыздоо.</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ТӨМ 3.8 милдети</w:t>
      </w:r>
      <w:r w:rsidRPr="00BA7D45">
        <w:rPr>
          <w:rFonts w:ascii="Times New Roman" w:hAnsi="Times New Roman" w:cs="Times New Roman"/>
          <w:sz w:val="28"/>
          <w:szCs w:val="28"/>
          <w:lang w:val="ky-KG"/>
        </w:rPr>
        <w:t>: Саламаттыкты сактоо кызматтары менен жалпы камтууну камсыздоо, анын ичинен финансылык тобокелдиктерден коргоо, бардык кишилер үчүн сапаттуу негизги медициналык-санитардык кызматтарга жетүүнү жана коопсуз, натыйжалуу жана арзан негизги дары каражаттарына жана вакциналарга  жетүүнү камсыздоо.</w:t>
      </w:r>
    </w:p>
    <w:p w:rsidR="000D406D" w:rsidRPr="00BA7D45" w:rsidRDefault="000D406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КР</w:t>
      </w:r>
      <w:r w:rsidR="00A276E6" w:rsidRPr="00BA7D45">
        <w:rPr>
          <w:rFonts w:ascii="Times New Roman" w:hAnsi="Times New Roman" w:cs="Times New Roman"/>
          <w:sz w:val="28"/>
          <w:szCs w:val="28"/>
          <w:lang w:val="ky-KG"/>
        </w:rPr>
        <w:t xml:space="preserve"> Өкмөтүнүн 2019-2030-жылдарга «Дени сак киши - өнүккөн өлкө»</w:t>
      </w:r>
      <w:r w:rsidRPr="00BA7D45">
        <w:rPr>
          <w:rFonts w:ascii="Times New Roman" w:hAnsi="Times New Roman" w:cs="Times New Roman"/>
          <w:sz w:val="28"/>
          <w:szCs w:val="28"/>
          <w:lang w:val="ky-KG"/>
        </w:rPr>
        <w:t xml:space="preserve"> калктын ден соолугун коргоо жана саламаттыкты сактоо системасын өнүктүрүү боюнча программасын жүзөгө ашыруу боюнча КР Саламаттыкты сактоо министрлигинин иш-чаралар планында:</w:t>
      </w:r>
    </w:p>
    <w:p w:rsidR="000D406D" w:rsidRPr="00BA7D45" w:rsidRDefault="000D406D" w:rsidP="00624C60">
      <w:pPr>
        <w:pStyle w:val="2"/>
        <w:tabs>
          <w:tab w:val="clear" w:pos="643"/>
          <w:tab w:val="left" w:pos="1134"/>
          <w:tab w:val="num" w:pos="1276"/>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1.3.</w:t>
      </w:r>
      <w:r w:rsidR="00A276E6"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 xml:space="preserve">главасы </w:t>
      </w:r>
      <w:r w:rsidR="00A276E6"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Приоритеттүү инфекциялык эмес жана инфекциялык ооруларга, анын ичинен өзгөчө кооптуу жана социалдык маанилүү ооруларга эпидемиологиялык көзөмөлдөө комплекстүү системасын түзүү, анын ичинен популяциялык деңгээлде профилактикалык кызматтардын пакетин түзүү</w:t>
      </w:r>
      <w:r w:rsidR="00A276E6"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главасына </w:t>
      </w:r>
      <w:r w:rsidR="00A276E6" w:rsidRPr="00BA7D45">
        <w:rPr>
          <w:rFonts w:ascii="Times New Roman" w:hAnsi="Times New Roman" w:cs="Times New Roman"/>
          <w:sz w:val="28"/>
          <w:szCs w:val="28"/>
          <w:lang w:val="ky-KG"/>
        </w:rPr>
        <w:t>1.3</w:t>
      </w:r>
      <w:r w:rsidRPr="00BA7D45">
        <w:rPr>
          <w:rFonts w:ascii="Times New Roman" w:hAnsi="Times New Roman" w:cs="Times New Roman"/>
          <w:sz w:val="28"/>
          <w:szCs w:val="28"/>
          <w:lang w:val="ky-KG"/>
        </w:rPr>
        <w:t>.</w:t>
      </w:r>
      <w:r w:rsidR="00A276E6" w:rsidRPr="00BA7D45">
        <w:rPr>
          <w:rFonts w:ascii="Times New Roman" w:hAnsi="Times New Roman" w:cs="Times New Roman"/>
          <w:sz w:val="28"/>
          <w:szCs w:val="28"/>
          <w:lang w:val="ky-KG"/>
        </w:rPr>
        <w:t>1</w:t>
      </w:r>
      <w:r w:rsidRPr="00BA7D45">
        <w:rPr>
          <w:rFonts w:ascii="Times New Roman" w:hAnsi="Times New Roman" w:cs="Times New Roman"/>
          <w:sz w:val="28"/>
          <w:szCs w:val="28"/>
          <w:lang w:val="ky-KG"/>
        </w:rPr>
        <w:t xml:space="preserve"> </w:t>
      </w:r>
      <w:r w:rsidR="00A276E6"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2019-2013-жылдарга Кыргыз Республикасында кызамыкты жана кызылчаны элиминациялоо боюнча улуттук иш-аракеттер планын иштеп чыгуу (</w:t>
      </w:r>
      <w:r w:rsidR="00816C1A" w:rsidRPr="00BA7D45">
        <w:rPr>
          <w:rFonts w:ascii="Times New Roman" w:hAnsi="Times New Roman" w:cs="Times New Roman"/>
          <w:sz w:val="28"/>
          <w:szCs w:val="28"/>
          <w:lang w:val="ky-KG"/>
        </w:rPr>
        <w:t>ВЕИА</w:t>
      </w:r>
      <w:r w:rsidRPr="00BA7D45">
        <w:rPr>
          <w:rFonts w:ascii="Times New Roman" w:hAnsi="Times New Roman" w:cs="Times New Roman"/>
          <w:sz w:val="28"/>
          <w:szCs w:val="28"/>
          <w:lang w:val="ky-KG"/>
        </w:rPr>
        <w:t xml:space="preserve"> 2-максат)</w:t>
      </w:r>
      <w:r w:rsidR="00A276E6" w:rsidRPr="00BA7D45">
        <w:rPr>
          <w:rFonts w:ascii="Times New Roman" w:hAnsi="Times New Roman" w:cs="Times New Roman"/>
          <w:sz w:val="28"/>
          <w:szCs w:val="28"/>
          <w:lang w:val="ky-KG"/>
        </w:rPr>
        <w:t>» пункту киргизилди</w:t>
      </w:r>
      <w:r w:rsidRPr="00BA7D45">
        <w:rPr>
          <w:rFonts w:ascii="Times New Roman" w:hAnsi="Times New Roman" w:cs="Times New Roman"/>
          <w:sz w:val="28"/>
          <w:szCs w:val="28"/>
          <w:lang w:val="ky-KG"/>
        </w:rPr>
        <w:t>;</w:t>
      </w:r>
    </w:p>
    <w:p w:rsidR="000D406D" w:rsidRPr="00BA7D45" w:rsidRDefault="00A276E6" w:rsidP="00624C60">
      <w:pPr>
        <w:pStyle w:val="2"/>
        <w:tabs>
          <w:tab w:val="clear" w:pos="643"/>
          <w:tab w:val="num" w:pos="1134"/>
        </w:tabs>
        <w:spacing w:after="0" w:line="240" w:lineRule="auto"/>
        <w:ind w:left="0" w:firstLine="709"/>
        <w:jc w:val="both"/>
        <w:rPr>
          <w:rFonts w:ascii="Times New Roman" w:eastAsia="Calibri" w:hAnsi="Times New Roman" w:cs="Times New Roman"/>
          <w:sz w:val="28"/>
          <w:szCs w:val="28"/>
          <w:lang w:val="ky-KG"/>
        </w:rPr>
      </w:pPr>
      <w:r w:rsidRPr="00BA7D45">
        <w:rPr>
          <w:rFonts w:ascii="Times New Roman" w:hAnsi="Times New Roman" w:cs="Times New Roman"/>
          <w:sz w:val="28"/>
          <w:szCs w:val="28"/>
          <w:lang w:val="ky-KG"/>
        </w:rPr>
        <w:t>9.2. главасына «</w:t>
      </w:r>
      <w:r w:rsidR="000D406D" w:rsidRPr="00BA7D45">
        <w:rPr>
          <w:rFonts w:ascii="Times New Roman" w:hAnsi="Times New Roman" w:cs="Times New Roman"/>
          <w:sz w:val="28"/>
          <w:szCs w:val="28"/>
          <w:lang w:val="ky-KG"/>
        </w:rPr>
        <w:t>Саламаттыкты сактоонун бирдиктүү маалыматтык системасын башка секторлордун башка маалыматтык системалары менен интеграциялоону жана өз ара аркеттенүүнү камсыздоо</w:t>
      </w:r>
      <w:r w:rsidRPr="00BA7D45">
        <w:rPr>
          <w:rFonts w:ascii="Times New Roman" w:hAnsi="Times New Roman" w:cs="Times New Roman"/>
          <w:sz w:val="28"/>
          <w:szCs w:val="28"/>
          <w:lang w:val="ky-KG"/>
        </w:rPr>
        <w:t>»</w:t>
      </w:r>
      <w:r w:rsidR="000D406D" w:rsidRPr="00BA7D45">
        <w:rPr>
          <w:rFonts w:ascii="Times New Roman" w:hAnsi="Times New Roman" w:cs="Times New Roman"/>
          <w:sz w:val="28"/>
          <w:szCs w:val="28"/>
          <w:lang w:val="ky-KG"/>
        </w:rPr>
        <w:t xml:space="preserve"> главасына </w:t>
      </w:r>
      <w:r w:rsidR="000D406D" w:rsidRPr="00BA7D45">
        <w:rPr>
          <w:rFonts w:ascii="Times New Roman" w:eastAsia="Calibri" w:hAnsi="Times New Roman" w:cs="Times New Roman"/>
          <w:sz w:val="28"/>
          <w:szCs w:val="28"/>
          <w:lang w:val="ky-KG"/>
        </w:rPr>
        <w:t xml:space="preserve">9.2.1 </w:t>
      </w:r>
      <w:r w:rsidRPr="00BA7D45">
        <w:rPr>
          <w:rFonts w:ascii="Times New Roman" w:hAnsi="Times New Roman" w:cs="Times New Roman"/>
          <w:sz w:val="28"/>
          <w:szCs w:val="28"/>
          <w:lang w:val="ky-KG"/>
        </w:rPr>
        <w:t>«</w:t>
      </w:r>
      <w:r w:rsidR="000D406D" w:rsidRPr="00BA7D45">
        <w:rPr>
          <w:rFonts w:ascii="Times New Roman" w:eastAsia="Calibri" w:hAnsi="Times New Roman" w:cs="Times New Roman"/>
          <w:sz w:val="28"/>
          <w:szCs w:val="28"/>
          <w:lang w:val="ky-KG"/>
        </w:rPr>
        <w:t>Иммундаштыруу боюнча онлайн-отчеттуулук системасын иш</w:t>
      </w:r>
      <w:r w:rsidR="00342A17" w:rsidRPr="00BA7D45">
        <w:rPr>
          <w:rFonts w:ascii="Times New Roman" w:eastAsia="Calibri" w:hAnsi="Times New Roman" w:cs="Times New Roman"/>
          <w:sz w:val="28"/>
          <w:szCs w:val="28"/>
          <w:lang w:val="ky-KG"/>
        </w:rPr>
        <w:t>теп чыгуу (вариант катары эмдөөнүн маалыматтык системасы (ЭМС), комплекстүү Э</w:t>
      </w:r>
      <w:r w:rsidR="000D406D" w:rsidRPr="00BA7D45">
        <w:rPr>
          <w:rFonts w:ascii="Times New Roman" w:eastAsia="Calibri" w:hAnsi="Times New Roman" w:cs="Times New Roman"/>
          <w:sz w:val="28"/>
          <w:szCs w:val="28"/>
          <w:lang w:val="ky-KG"/>
        </w:rPr>
        <w:t>МС иштеп чыгуунун 1-этабы</w:t>
      </w:r>
      <w:r w:rsidRPr="00BA7D45">
        <w:rPr>
          <w:rFonts w:ascii="Times New Roman" w:hAnsi="Times New Roman" w:cs="Times New Roman"/>
          <w:sz w:val="28"/>
          <w:szCs w:val="28"/>
          <w:lang w:val="ky-KG"/>
        </w:rPr>
        <w:t>»</w:t>
      </w:r>
      <w:r w:rsidRPr="00BA7D45">
        <w:rPr>
          <w:rFonts w:ascii="Times New Roman" w:eastAsia="Calibri" w:hAnsi="Times New Roman" w:cs="Times New Roman"/>
          <w:sz w:val="28"/>
          <w:szCs w:val="28"/>
          <w:lang w:val="ky-KG"/>
        </w:rPr>
        <w:t xml:space="preserve"> </w:t>
      </w:r>
      <w:r w:rsidR="000D406D" w:rsidRPr="00BA7D45">
        <w:rPr>
          <w:rFonts w:ascii="Times New Roman" w:eastAsia="Calibri" w:hAnsi="Times New Roman" w:cs="Times New Roman"/>
          <w:sz w:val="28"/>
          <w:szCs w:val="28"/>
          <w:lang w:val="ky-KG"/>
        </w:rPr>
        <w:t xml:space="preserve">пункту </w:t>
      </w:r>
      <w:r w:rsidR="00D8391C" w:rsidRPr="00BA7D45">
        <w:rPr>
          <w:rFonts w:ascii="Times New Roman" w:eastAsia="Calibri" w:hAnsi="Times New Roman" w:cs="Times New Roman"/>
          <w:sz w:val="28"/>
          <w:szCs w:val="28"/>
          <w:lang w:val="ky-KG"/>
        </w:rPr>
        <w:t>киргизилди.</w:t>
      </w:r>
    </w:p>
    <w:p w:rsidR="003B22EE" w:rsidRPr="00BA7D45" w:rsidRDefault="003B22EE" w:rsidP="00624C60">
      <w:pPr>
        <w:tabs>
          <w:tab w:val="left" w:pos="1134"/>
        </w:tabs>
        <w:spacing w:after="0" w:line="240" w:lineRule="auto"/>
        <w:ind w:firstLine="709"/>
        <w:contextualSpacing/>
        <w:jc w:val="both"/>
        <w:rPr>
          <w:rFonts w:ascii="Times New Roman" w:eastAsia="Calibri" w:hAnsi="Times New Roman" w:cs="Times New Roman"/>
          <w:sz w:val="28"/>
          <w:szCs w:val="28"/>
          <w:lang w:val="ky-KG"/>
        </w:rPr>
      </w:pPr>
    </w:p>
    <w:p w:rsidR="00D8391C" w:rsidRPr="00BA7D45" w:rsidRDefault="00D8391C" w:rsidP="00624C60">
      <w:pPr>
        <w:pStyle w:val="a3"/>
        <w:numPr>
          <w:ilvl w:val="0"/>
          <w:numId w:val="13"/>
        </w:numPr>
        <w:tabs>
          <w:tab w:val="left" w:pos="567"/>
        </w:tabs>
        <w:spacing w:after="0" w:line="240" w:lineRule="auto"/>
        <w:ind w:left="0" w:firstLine="0"/>
        <w:jc w:val="center"/>
        <w:rPr>
          <w:rFonts w:ascii="Times New Roman" w:hAnsi="Times New Roman" w:cs="Times New Roman"/>
          <w:b/>
          <w:sz w:val="28"/>
          <w:szCs w:val="28"/>
          <w:lang w:val="ky-KG"/>
        </w:rPr>
      </w:pPr>
      <w:r w:rsidRPr="00BA7D45">
        <w:rPr>
          <w:rFonts w:ascii="Times New Roman" w:eastAsia="Calibri" w:hAnsi="Times New Roman" w:cs="Times New Roman"/>
          <w:b/>
          <w:sz w:val="28"/>
          <w:szCs w:val="28"/>
          <w:lang w:val="ky-KG"/>
        </w:rPr>
        <w:t>Жетишкендиктер жана көйгөйлөр</w:t>
      </w:r>
    </w:p>
    <w:p w:rsidR="003B22EE" w:rsidRPr="00BA7D45" w:rsidRDefault="003B22EE" w:rsidP="00624C60">
      <w:pPr>
        <w:tabs>
          <w:tab w:val="left" w:pos="1134"/>
        </w:tabs>
        <w:spacing w:after="0" w:line="240" w:lineRule="auto"/>
        <w:ind w:firstLine="709"/>
        <w:jc w:val="both"/>
        <w:rPr>
          <w:rFonts w:ascii="Times New Roman" w:eastAsia="Arial" w:hAnsi="Times New Roman" w:cs="Times New Roman"/>
          <w:sz w:val="28"/>
          <w:szCs w:val="28"/>
          <w:lang w:val="ky-KG"/>
        </w:rPr>
      </w:pPr>
    </w:p>
    <w:p w:rsidR="000D406D" w:rsidRPr="00BA7D45" w:rsidRDefault="00342A17"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Мурдагы иммунопрофилактика</w:t>
      </w:r>
      <w:r w:rsidR="000D406D" w:rsidRPr="00BA7D45">
        <w:rPr>
          <w:rFonts w:ascii="Times New Roman" w:hAnsi="Times New Roman" w:cs="Times New Roman"/>
          <w:sz w:val="28"/>
          <w:szCs w:val="28"/>
          <w:lang w:val="ky-KG"/>
        </w:rPr>
        <w:t xml:space="preserve"> программаларын ишке ашыруунун жыйынтыгы боюнча эмдөөлөрдүн календарынын (ЭК) алкагында Кыргыз Республикасында баштапкы вакциналык комплекстин профилактикалык эмдөөлөрү менен камтуу 95%дан аз эмес деңгээлде кармалып турду, </w:t>
      </w:r>
      <w:r w:rsidR="00A276E6"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Иммуноп</w:t>
      </w:r>
      <w:r w:rsidR="000D406D" w:rsidRPr="00BA7D45">
        <w:rPr>
          <w:rFonts w:ascii="Times New Roman" w:hAnsi="Times New Roman" w:cs="Times New Roman"/>
          <w:sz w:val="28"/>
          <w:szCs w:val="28"/>
          <w:lang w:val="ky-KG"/>
        </w:rPr>
        <w:t>рофилактика</w:t>
      </w:r>
      <w:r w:rsidR="00A276E6" w:rsidRPr="00BA7D45">
        <w:rPr>
          <w:rFonts w:ascii="Times New Roman" w:hAnsi="Times New Roman" w:cs="Times New Roman"/>
          <w:sz w:val="28"/>
          <w:szCs w:val="28"/>
          <w:lang w:val="ky-KG"/>
        </w:rPr>
        <w:t>»</w:t>
      </w:r>
      <w:r w:rsidR="000D406D" w:rsidRPr="00BA7D45">
        <w:rPr>
          <w:rFonts w:ascii="Times New Roman" w:hAnsi="Times New Roman" w:cs="Times New Roman"/>
          <w:sz w:val="28"/>
          <w:szCs w:val="28"/>
          <w:lang w:val="ky-KG"/>
        </w:rPr>
        <w:t xml:space="preserve"> программасынын максаттарына жана </w:t>
      </w:r>
      <w:r w:rsidR="00FA2DB8" w:rsidRPr="00BA7D45">
        <w:rPr>
          <w:rFonts w:ascii="Times New Roman" w:hAnsi="Times New Roman" w:cs="Times New Roman"/>
          <w:sz w:val="28"/>
          <w:szCs w:val="28"/>
          <w:lang w:val="ky-KG"/>
        </w:rPr>
        <w:t>БДССУ</w:t>
      </w:r>
      <w:r w:rsidR="000D406D" w:rsidRPr="00BA7D45">
        <w:rPr>
          <w:rFonts w:ascii="Times New Roman" w:hAnsi="Times New Roman" w:cs="Times New Roman"/>
          <w:sz w:val="28"/>
          <w:szCs w:val="28"/>
          <w:lang w:val="ky-KG"/>
        </w:rPr>
        <w:t xml:space="preserve"> сунуштаган көрсөткүчтөргө ылайык.</w:t>
      </w:r>
    </w:p>
    <w:p w:rsidR="00D910BF" w:rsidRPr="00BA7D45" w:rsidRDefault="00D910BF"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4 Вакци</w:t>
      </w:r>
      <w:r w:rsidR="00342A17" w:rsidRPr="00BA7D45">
        <w:rPr>
          <w:rFonts w:ascii="Times New Roman" w:hAnsi="Times New Roman" w:cs="Times New Roman"/>
          <w:sz w:val="28"/>
          <w:szCs w:val="28"/>
          <w:lang w:val="ky-KG"/>
        </w:rPr>
        <w:t>налык профилактика эмдөөнүн</w:t>
      </w:r>
      <w:r w:rsidRPr="00BA7D45">
        <w:rPr>
          <w:rFonts w:ascii="Times New Roman" w:hAnsi="Times New Roman" w:cs="Times New Roman"/>
          <w:sz w:val="28"/>
          <w:szCs w:val="28"/>
          <w:lang w:val="ky-KG"/>
        </w:rPr>
        <w:t xml:space="preserve"> программаларын ишке ашыруунун жүрүшүндө вакциналар менен башкарылган инфекцияларды эпидемиологиялык көзөмөлдөөнүн натыйжалуу системасы менен айкалышта вакциналар менен башкарылган инфекциялардан болгон ооруларды жана өлүмдү азайтууга көмөктөштү. </w:t>
      </w:r>
    </w:p>
    <w:p w:rsidR="00D910BF" w:rsidRPr="00BA7D45" w:rsidRDefault="00D910BF"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Кыргыз Республикасында жүргүзүлгөн вакцина профилактиканын фонунда:</w:t>
      </w:r>
    </w:p>
    <w:p w:rsidR="00240EE1" w:rsidRPr="00BA7D45" w:rsidRDefault="00342A17"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Шал оорусу (</w:t>
      </w:r>
      <w:r w:rsidR="00D910BF" w:rsidRPr="00BA7D45">
        <w:rPr>
          <w:rFonts w:ascii="Times New Roman" w:hAnsi="Times New Roman" w:cs="Times New Roman"/>
          <w:sz w:val="28"/>
          <w:szCs w:val="28"/>
          <w:lang w:val="ky-KG"/>
        </w:rPr>
        <w:t>полиомиелит</w:t>
      </w:r>
      <w:r w:rsidRPr="00BA7D45">
        <w:rPr>
          <w:rFonts w:ascii="Times New Roman" w:hAnsi="Times New Roman" w:cs="Times New Roman"/>
          <w:sz w:val="28"/>
          <w:szCs w:val="28"/>
          <w:lang w:val="ky-KG"/>
        </w:rPr>
        <w:t>)</w:t>
      </w:r>
      <w:r w:rsidR="00D910BF" w:rsidRPr="00BA7D45">
        <w:rPr>
          <w:rFonts w:ascii="Times New Roman" w:hAnsi="Times New Roman" w:cs="Times New Roman"/>
          <w:sz w:val="28"/>
          <w:szCs w:val="28"/>
          <w:lang w:val="ky-KG"/>
        </w:rPr>
        <w:t xml:space="preserve"> 1993-жылдан баштап катталган жок;</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жаңы төрөлгөн балдарда кургак учук менингити катталган жок; </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ымыркайларда </w:t>
      </w:r>
      <w:r w:rsidR="00342A17" w:rsidRPr="00BA7D45">
        <w:rPr>
          <w:rFonts w:ascii="Times New Roman" w:hAnsi="Times New Roman" w:cs="Times New Roman"/>
          <w:sz w:val="28"/>
          <w:szCs w:val="28"/>
          <w:lang w:val="ky-KG"/>
        </w:rPr>
        <w:t>сенек (</w:t>
      </w:r>
      <w:r w:rsidRPr="00BA7D45">
        <w:rPr>
          <w:rFonts w:ascii="Times New Roman" w:hAnsi="Times New Roman" w:cs="Times New Roman"/>
          <w:sz w:val="28"/>
          <w:szCs w:val="28"/>
          <w:lang w:val="ky-KG"/>
        </w:rPr>
        <w:t>столбняк</w:t>
      </w:r>
      <w:r w:rsidR="00342A17"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катталган жок;</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1 жашка чейинки балд</w:t>
      </w:r>
      <w:r w:rsidR="00342A17" w:rsidRPr="00BA7D45">
        <w:rPr>
          <w:rFonts w:ascii="Times New Roman" w:hAnsi="Times New Roman" w:cs="Times New Roman"/>
          <w:sz w:val="28"/>
          <w:szCs w:val="28"/>
          <w:lang w:val="ky-KG"/>
        </w:rPr>
        <w:t>ардын арасында Б -</w:t>
      </w:r>
      <w:r w:rsidRPr="00BA7D45">
        <w:rPr>
          <w:rFonts w:ascii="Times New Roman" w:hAnsi="Times New Roman" w:cs="Times New Roman"/>
          <w:sz w:val="28"/>
          <w:szCs w:val="28"/>
          <w:lang w:val="ky-KG"/>
        </w:rPr>
        <w:t xml:space="preserve"> вирустук гепатит катталган жок;</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акыркы 8 жылдын ичинде </w:t>
      </w:r>
      <w:r w:rsidR="006D45A2" w:rsidRPr="00BA7D45">
        <w:rPr>
          <w:rFonts w:ascii="Times New Roman" w:hAnsi="Times New Roman" w:cs="Times New Roman"/>
          <w:sz w:val="28"/>
          <w:szCs w:val="28"/>
          <w:lang w:val="ky-KG"/>
        </w:rPr>
        <w:t>кептөөр</w:t>
      </w:r>
      <w:r w:rsidRPr="00BA7D45">
        <w:rPr>
          <w:rFonts w:ascii="Times New Roman" w:hAnsi="Times New Roman" w:cs="Times New Roman"/>
          <w:sz w:val="28"/>
          <w:szCs w:val="28"/>
          <w:lang w:val="ky-KG"/>
        </w:rPr>
        <w:t xml:space="preserve"> катталган жок;</w:t>
      </w:r>
    </w:p>
    <w:p w:rsidR="00240EE1" w:rsidRPr="00BA7D45" w:rsidRDefault="00342A17"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көк-жөтөл</w:t>
      </w:r>
      <w:r w:rsidR="00D910BF" w:rsidRPr="00BA7D45">
        <w:rPr>
          <w:rFonts w:ascii="Times New Roman" w:hAnsi="Times New Roman" w:cs="Times New Roman"/>
          <w:sz w:val="28"/>
          <w:szCs w:val="28"/>
          <w:lang w:val="ky-KG"/>
        </w:rPr>
        <w:t xml:space="preserve"> оорусу 100 миң калтын ичинде 2 учурга чейин азайды; </w:t>
      </w:r>
    </w:p>
    <w:p w:rsidR="00240EE1" w:rsidRPr="00BA7D45" w:rsidRDefault="00342A17"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сакоо (</w:t>
      </w:r>
      <w:r w:rsidR="00D910BF" w:rsidRPr="00BA7D45">
        <w:rPr>
          <w:rFonts w:ascii="Times New Roman" w:hAnsi="Times New Roman" w:cs="Times New Roman"/>
          <w:sz w:val="28"/>
          <w:szCs w:val="28"/>
          <w:lang w:val="ky-KG"/>
        </w:rPr>
        <w:t>эпидпаротит</w:t>
      </w:r>
      <w:r w:rsidRPr="00BA7D45">
        <w:rPr>
          <w:rFonts w:ascii="Times New Roman" w:hAnsi="Times New Roman" w:cs="Times New Roman"/>
          <w:sz w:val="28"/>
          <w:szCs w:val="28"/>
          <w:lang w:val="ky-KG"/>
        </w:rPr>
        <w:t>)</w:t>
      </w:r>
      <w:r w:rsidR="00D910BF" w:rsidRPr="00BA7D45">
        <w:rPr>
          <w:rFonts w:ascii="Times New Roman" w:hAnsi="Times New Roman" w:cs="Times New Roman"/>
          <w:sz w:val="28"/>
          <w:szCs w:val="28"/>
          <w:lang w:val="ky-KG"/>
        </w:rPr>
        <w:t xml:space="preserve"> оорусу 100 миң калтын ичинде 4 учурга чейин азайды;</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кызамык оорусу 100 миң калтын ичинде 1 учурга чейин азайды, 2015-жылы 300 учур катталган;</w:t>
      </w:r>
    </w:p>
    <w:p w:rsidR="00240EE1" w:rsidRPr="00BA7D45" w:rsidRDefault="00D56C4B"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кызылча оорусу </w:t>
      </w:r>
      <w:r w:rsidR="00D910BF" w:rsidRPr="00BA7D45">
        <w:rPr>
          <w:rFonts w:ascii="Times New Roman" w:hAnsi="Times New Roman" w:cs="Times New Roman"/>
          <w:sz w:val="28"/>
          <w:szCs w:val="28"/>
          <w:lang w:val="ky-KG"/>
        </w:rPr>
        <w:t>100 миң калтын ичинде 1 учурга чейин азайды;</w:t>
      </w:r>
    </w:p>
    <w:p w:rsidR="00240EE1" w:rsidRPr="00BA7D45" w:rsidRDefault="00D910BF"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eastAsia="Times New Roman" w:hAnsi="Times New Roman" w:cs="Times New Roman"/>
          <w:sz w:val="28"/>
          <w:szCs w:val="28"/>
          <w:lang w:val="ky-KG" w:eastAsia="ru-RU"/>
        </w:rPr>
        <w:t>вакцина профилактика менен контролдонуучу инфекциялык оорулардан өлүмгө алып келген учурларга жол берилген жок;</w:t>
      </w:r>
    </w:p>
    <w:p w:rsidR="00D910BF" w:rsidRPr="00BA7D45" w:rsidRDefault="00342A17" w:rsidP="00624C60">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eastAsia="Times New Roman" w:hAnsi="Times New Roman" w:cs="Times New Roman"/>
          <w:sz w:val="28"/>
          <w:szCs w:val="28"/>
          <w:lang w:val="ky-KG" w:eastAsia="ru-RU"/>
        </w:rPr>
        <w:t>эмдөө</w:t>
      </w:r>
      <w:r w:rsidR="00D910BF" w:rsidRPr="00BA7D45">
        <w:rPr>
          <w:rFonts w:ascii="Times New Roman" w:eastAsia="Times New Roman" w:hAnsi="Times New Roman" w:cs="Times New Roman"/>
          <w:sz w:val="28"/>
          <w:szCs w:val="28"/>
          <w:lang w:val="ky-KG" w:eastAsia="ru-RU"/>
        </w:rPr>
        <w:t xml:space="preserve"> балдардын өлүмүн азайтууга м</w:t>
      </w:r>
      <w:r w:rsidR="00816C1A" w:rsidRPr="00BA7D45">
        <w:rPr>
          <w:rFonts w:ascii="Times New Roman" w:eastAsia="Times New Roman" w:hAnsi="Times New Roman" w:cs="Times New Roman"/>
          <w:sz w:val="28"/>
          <w:szCs w:val="28"/>
          <w:lang w:val="ky-KG" w:eastAsia="ru-RU"/>
        </w:rPr>
        <w:t xml:space="preserve">үмкүндүк берди, 2013-жылы 19,9 </w:t>
      </w:r>
      <w:r w:rsidR="00D910BF" w:rsidRPr="00BA7D45">
        <w:rPr>
          <w:rFonts w:ascii="Times New Roman" w:hAnsi="Times New Roman" w:cs="Times New Roman"/>
          <w:sz w:val="28"/>
          <w:szCs w:val="28"/>
          <w:lang w:val="ky-KG"/>
        </w:rPr>
        <w:t>промилль (</w:t>
      </w:r>
      <w:r w:rsidR="00D910BF" w:rsidRPr="00BA7D45">
        <w:rPr>
          <w:rFonts w:ascii="Times New Roman" w:hAnsi="Times New Roman" w:cs="Times New Roman"/>
          <w:sz w:val="28"/>
          <w:szCs w:val="28"/>
          <w:lang w:val="ky-KG"/>
        </w:rPr>
        <w:sym w:font="Times New Roman" w:char="2030"/>
      </w:r>
      <w:r w:rsidR="00D910BF" w:rsidRPr="00BA7D45">
        <w:rPr>
          <w:rFonts w:ascii="Times New Roman" w:hAnsi="Times New Roman" w:cs="Times New Roman"/>
          <w:sz w:val="28"/>
          <w:szCs w:val="28"/>
          <w:lang w:val="ky-KG"/>
        </w:rPr>
        <w:t xml:space="preserve">) болсо, 2017-жылы </w:t>
      </w:r>
      <w:r w:rsidR="00D910BF" w:rsidRPr="00BA7D45">
        <w:rPr>
          <w:rFonts w:ascii="Times New Roman" w:eastAsia="Times New Roman" w:hAnsi="Times New Roman" w:cs="Times New Roman"/>
          <w:sz w:val="28"/>
          <w:szCs w:val="28"/>
          <w:lang w:val="ky-KG" w:eastAsia="ru-RU"/>
        </w:rPr>
        <w:t>15,3</w:t>
      </w:r>
      <w:r w:rsidR="00D910BF" w:rsidRPr="00BA7D45">
        <w:rPr>
          <w:rFonts w:ascii="Times New Roman" w:hAnsi="Times New Roman" w:cs="Times New Roman"/>
          <w:sz w:val="28"/>
          <w:szCs w:val="28"/>
          <w:lang w:val="ky-KG"/>
        </w:rPr>
        <w:sym w:font="Times New Roman" w:char="2030"/>
      </w:r>
      <w:r w:rsidR="00D910BF" w:rsidRPr="00BA7D45">
        <w:rPr>
          <w:rFonts w:ascii="Times New Roman" w:hAnsi="Times New Roman" w:cs="Times New Roman"/>
          <w:sz w:val="28"/>
          <w:szCs w:val="28"/>
          <w:lang w:val="ky-KG"/>
        </w:rPr>
        <w:t xml:space="preserve"> болду. </w:t>
      </w:r>
    </w:p>
    <w:p w:rsidR="00D910BF" w:rsidRPr="00BA7D45" w:rsidRDefault="00D910BF"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Кыргыз Республикасы </w:t>
      </w:r>
      <w:r w:rsidR="00FA2DB8" w:rsidRPr="00BA7D45">
        <w:rPr>
          <w:rFonts w:ascii="Times New Roman" w:hAnsi="Times New Roman" w:cs="Times New Roman"/>
          <w:sz w:val="28"/>
          <w:szCs w:val="28"/>
          <w:lang w:val="ky-KG"/>
        </w:rPr>
        <w:t>БДССУ</w:t>
      </w:r>
      <w:r w:rsidR="00C56398"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катышуучу-өлкөсү катары төмөнкү глобалдык демилгелерди карманат:</w:t>
      </w:r>
    </w:p>
    <w:p w:rsidR="00D910BF" w:rsidRPr="00BA7D45" w:rsidRDefault="00342A17" w:rsidP="00624C60">
      <w:pPr>
        <w:pStyle w:val="3"/>
        <w:tabs>
          <w:tab w:val="clear" w:pos="926"/>
          <w:tab w:val="num" w:pos="1134"/>
          <w:tab w:val="left" w:pos="1276"/>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шал оорусун (полиомиелит)</w:t>
      </w:r>
      <w:r w:rsidR="00D910BF" w:rsidRPr="00BA7D45">
        <w:rPr>
          <w:rFonts w:ascii="Times New Roman" w:hAnsi="Times New Roman" w:cs="Times New Roman"/>
          <w:sz w:val="28"/>
          <w:szCs w:val="28"/>
          <w:lang w:val="ky-KG"/>
        </w:rPr>
        <w:t xml:space="preserve"> жоюу боюнча, поиомиелиттен эркин өлкө/а</w:t>
      </w:r>
      <w:r w:rsidRPr="00BA7D45">
        <w:rPr>
          <w:rFonts w:ascii="Times New Roman" w:hAnsi="Times New Roman" w:cs="Times New Roman"/>
          <w:sz w:val="28"/>
          <w:szCs w:val="28"/>
          <w:lang w:val="ky-KG"/>
        </w:rPr>
        <w:t xml:space="preserve">ймак статусун </w:t>
      </w:r>
      <w:r w:rsidR="00CB34AB" w:rsidRPr="00BA7D45">
        <w:rPr>
          <w:rFonts w:ascii="Times New Roman" w:hAnsi="Times New Roman" w:cs="Times New Roman"/>
          <w:sz w:val="28"/>
          <w:szCs w:val="28"/>
          <w:lang w:val="ky-KG"/>
        </w:rPr>
        <w:t>жана шал оорусу/</w:t>
      </w:r>
      <w:r w:rsidRPr="00BA7D45">
        <w:rPr>
          <w:rFonts w:ascii="Times New Roman" w:hAnsi="Times New Roman" w:cs="Times New Roman"/>
          <w:sz w:val="28"/>
          <w:szCs w:val="28"/>
          <w:lang w:val="ky-KG"/>
        </w:rPr>
        <w:t xml:space="preserve">Курч бошоң шал оорулары (КБШ) </w:t>
      </w:r>
      <w:r w:rsidR="00CB34AB" w:rsidRPr="00BA7D45">
        <w:rPr>
          <w:rFonts w:ascii="Times New Roman" w:hAnsi="Times New Roman" w:cs="Times New Roman"/>
          <w:sz w:val="28"/>
          <w:szCs w:val="28"/>
          <w:lang w:val="ky-KG"/>
        </w:rPr>
        <w:t>эпи</w:t>
      </w:r>
      <w:r w:rsidR="00D910BF" w:rsidRPr="00BA7D45">
        <w:rPr>
          <w:rFonts w:ascii="Times New Roman" w:hAnsi="Times New Roman" w:cs="Times New Roman"/>
          <w:sz w:val="28"/>
          <w:szCs w:val="28"/>
          <w:lang w:val="ky-KG"/>
        </w:rPr>
        <w:t>демиологиялык көзөмөлөө системасынын оору дүрт экен учурларда жооп чараларга даярдыгын жан тобокелдикти азайтуу</w:t>
      </w:r>
      <w:r w:rsidRPr="00BA7D45">
        <w:rPr>
          <w:rFonts w:ascii="Times New Roman" w:hAnsi="Times New Roman" w:cs="Times New Roman"/>
          <w:sz w:val="28"/>
          <w:szCs w:val="28"/>
          <w:lang w:val="ky-KG"/>
        </w:rPr>
        <w:t>га даярдыгын колдойт. Эмдөө</w:t>
      </w:r>
      <w:r w:rsidR="00D910BF" w:rsidRPr="00BA7D45">
        <w:rPr>
          <w:rFonts w:ascii="Times New Roman" w:hAnsi="Times New Roman" w:cs="Times New Roman"/>
          <w:sz w:val="28"/>
          <w:szCs w:val="28"/>
          <w:lang w:val="ky-KG"/>
        </w:rPr>
        <w:t xml:space="preserve"> менен камтуунун жогорку деңгээлин колдойт, </w:t>
      </w:r>
      <w:r w:rsidRPr="00BA7D45">
        <w:rPr>
          <w:rFonts w:ascii="Times New Roman" w:hAnsi="Times New Roman" w:cs="Times New Roman"/>
          <w:sz w:val="28"/>
          <w:szCs w:val="28"/>
          <w:lang w:val="ky-KG"/>
        </w:rPr>
        <w:t>шал оорусу/КБШ</w:t>
      </w:r>
      <w:r w:rsidR="00D910BF" w:rsidRPr="00BA7D45">
        <w:rPr>
          <w:rFonts w:ascii="Times New Roman" w:hAnsi="Times New Roman" w:cs="Times New Roman"/>
          <w:sz w:val="28"/>
          <w:szCs w:val="28"/>
          <w:lang w:val="ky-KG"/>
        </w:rPr>
        <w:t xml:space="preserve"> шектелген бардык учурларда натыйжалуу эпидемиялык көзөмөлдөө системасын колдойт. </w:t>
      </w:r>
      <w:r w:rsidRPr="00BA7D45">
        <w:rPr>
          <w:rFonts w:ascii="Times New Roman" w:hAnsi="Times New Roman" w:cs="Times New Roman"/>
          <w:sz w:val="28"/>
          <w:szCs w:val="28"/>
          <w:lang w:val="ky-KG"/>
        </w:rPr>
        <w:t xml:space="preserve">Шал оорусун жоюунун </w:t>
      </w:r>
      <w:r w:rsidR="00D910BF" w:rsidRPr="00BA7D45">
        <w:rPr>
          <w:rFonts w:ascii="Times New Roman" w:hAnsi="Times New Roman" w:cs="Times New Roman"/>
          <w:sz w:val="28"/>
          <w:szCs w:val="28"/>
          <w:lang w:val="ky-KG"/>
        </w:rPr>
        <w:t>стратегиялык планынын контекстинде жана 2013</w:t>
      </w:r>
      <w:r w:rsidR="00D56C4B" w:rsidRPr="00BA7D45">
        <w:rPr>
          <w:rFonts w:ascii="Times New Roman" w:hAnsi="Times New Roman" w:cs="Times New Roman"/>
          <w:sz w:val="28"/>
          <w:szCs w:val="28"/>
          <w:lang w:val="ky-KG"/>
        </w:rPr>
        <w:t>-</w:t>
      </w:r>
      <w:r w:rsidR="00D910BF" w:rsidRPr="00BA7D45">
        <w:rPr>
          <w:rFonts w:ascii="Times New Roman" w:hAnsi="Times New Roman" w:cs="Times New Roman"/>
          <w:sz w:val="28"/>
          <w:szCs w:val="28"/>
          <w:lang w:val="ky-KG"/>
        </w:rPr>
        <w:t>2018-жылдары анын жыйынтыктоочу этабын ишке ашырууда республика эки валенттүү оралдык по</w:t>
      </w:r>
      <w:r w:rsidR="00E64525" w:rsidRPr="00BA7D45">
        <w:rPr>
          <w:rFonts w:ascii="Times New Roman" w:hAnsi="Times New Roman" w:cs="Times New Roman"/>
          <w:sz w:val="28"/>
          <w:szCs w:val="28"/>
          <w:lang w:val="ky-KG"/>
        </w:rPr>
        <w:t>л</w:t>
      </w:r>
      <w:r w:rsidR="00D910BF" w:rsidRPr="00BA7D45">
        <w:rPr>
          <w:rFonts w:ascii="Times New Roman" w:hAnsi="Times New Roman" w:cs="Times New Roman"/>
          <w:sz w:val="28"/>
          <w:szCs w:val="28"/>
          <w:lang w:val="ky-KG"/>
        </w:rPr>
        <w:t>иовирустук вакцинага өтүүнү ишке ашырды, стратегияны сактоо менен ЭКка инактивдештирилген полиовирустук вакцинанын (ИПВ) 1-дозасын киргизди;</w:t>
      </w:r>
    </w:p>
    <w:p w:rsidR="00A276E6" w:rsidRPr="00BA7D45" w:rsidRDefault="00D910BF" w:rsidP="00624C60">
      <w:pPr>
        <w:pStyle w:val="3"/>
        <w:tabs>
          <w:tab w:val="clear" w:pos="926"/>
          <w:tab w:val="left" w:pos="1134"/>
          <w:tab w:val="num" w:pos="1560"/>
        </w:tabs>
        <w:spacing w:after="0" w:line="240" w:lineRule="auto"/>
        <w:ind w:left="0" w:firstLine="851"/>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кызамыкты жана кызылчаны элиминациялоо боюнча глобалдык стратегиялык план, милдеттүү лабораториялык компоненти бар кызамыкка/кызылчага шектелген бардык учурларды эпидемиологиялык көзөмөлдөөнүн интеграцияланган системасын киргизүү менен комбинацияланган вакциналардын курамында 2 доза менен 95%дан аз эмес камтууну колдойт.</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Кыргыз Республикасынын Өкмөтүнүн бюджеттик каражаттары аркылуу жана Вакциналар жана иммундаштыруу боюнча глобалдык альянстын (ВИГА) колдоосунун бардык түрдөгү бирг</w:t>
      </w:r>
      <w:r w:rsidR="00342A17" w:rsidRPr="00BA7D45">
        <w:rPr>
          <w:rFonts w:ascii="Times New Roman" w:hAnsi="Times New Roman" w:cs="Times New Roman"/>
          <w:sz w:val="28"/>
          <w:szCs w:val="28"/>
          <w:lang w:val="ky-KG"/>
        </w:rPr>
        <w:t xml:space="preserve">елешкен инвестициялары аркылуу </w:t>
      </w:r>
      <w:r w:rsidRPr="00BA7D45">
        <w:rPr>
          <w:rFonts w:ascii="Times New Roman" w:hAnsi="Times New Roman" w:cs="Times New Roman"/>
          <w:sz w:val="28"/>
          <w:szCs w:val="28"/>
          <w:lang w:val="ky-KG"/>
        </w:rPr>
        <w:t xml:space="preserve">иммундаштыруу программасы отчеттук мезгилде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 xml:space="preserve"> сунуштаган максаттарга ылайык профилактикалык эмдөөлөр менен 95%дан аз эмес камтууну камсыздоо жана колдоо жолу менен балдардын өлүмүн азайтуунун белгилүү жыйынтыктарына жетти.</w:t>
      </w:r>
    </w:p>
    <w:p w:rsidR="00240EE1" w:rsidRPr="00BA7D45" w:rsidRDefault="00342A17"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2001-жылдан тартып ВИГА</w:t>
      </w:r>
      <w:r w:rsidR="00240EE1" w:rsidRPr="00BA7D45">
        <w:rPr>
          <w:rFonts w:ascii="Times New Roman" w:hAnsi="Times New Roman" w:cs="Times New Roman"/>
          <w:sz w:val="28"/>
          <w:szCs w:val="28"/>
          <w:lang w:val="ky-KG"/>
        </w:rPr>
        <w:t xml:space="preserve"> жаңы вакциналарды сатып алууга </w:t>
      </w:r>
      <w:r w:rsidRPr="00BA7D45">
        <w:rPr>
          <w:rFonts w:ascii="Times New Roman" w:hAnsi="Times New Roman" w:cs="Times New Roman"/>
          <w:sz w:val="28"/>
          <w:szCs w:val="28"/>
          <w:lang w:val="ky-KG"/>
        </w:rPr>
        <w:t>Кыргыз Республикасынын Өкмөтүнө колдоо көрсөтүп келет: Б -</w:t>
      </w:r>
      <w:r w:rsidR="00240EE1" w:rsidRPr="00BA7D45">
        <w:rPr>
          <w:rFonts w:ascii="Times New Roman" w:hAnsi="Times New Roman" w:cs="Times New Roman"/>
          <w:sz w:val="28"/>
          <w:szCs w:val="28"/>
          <w:lang w:val="ky-KG"/>
        </w:rPr>
        <w:t xml:space="preserve"> гепатитине каршы моно дозалуу вакцина (2001-2005 жана 2007-2008), жана (2015-2017), пентаваленттик (АКДС-ВГВ-Хиб) вакцина (2009-2018), пневмококк (2015-2018) жана инактивдештирилген полиомиелит (2016-</w:t>
      </w:r>
      <w:r w:rsidR="003B67C0" w:rsidRPr="00BA7D45">
        <w:rPr>
          <w:rFonts w:ascii="Times New Roman" w:hAnsi="Times New Roman" w:cs="Times New Roman"/>
          <w:sz w:val="28"/>
          <w:szCs w:val="28"/>
          <w:lang w:val="ky-KG"/>
        </w:rPr>
        <w:t>2018) вакцинасы. Ошондой эле ВИГ</w:t>
      </w:r>
      <w:r w:rsidRPr="00BA7D45">
        <w:rPr>
          <w:rFonts w:ascii="Times New Roman" w:hAnsi="Times New Roman" w:cs="Times New Roman"/>
          <w:sz w:val="28"/>
          <w:szCs w:val="28"/>
          <w:lang w:val="ky-KG"/>
        </w:rPr>
        <w:t>А эмдөө</w:t>
      </w:r>
      <w:r w:rsidR="00240EE1" w:rsidRPr="00BA7D45">
        <w:rPr>
          <w:rFonts w:ascii="Times New Roman" w:hAnsi="Times New Roman" w:cs="Times New Roman"/>
          <w:sz w:val="28"/>
          <w:szCs w:val="28"/>
          <w:lang w:val="ky-KG"/>
        </w:rPr>
        <w:t xml:space="preserve"> системасына максаттуу колдоо көрсөтүп келет жана жаңы вакциналарды киргизүү жана саламаттыкты сактоо системасын чыңдоо боюнча гранттарды берип жатат. </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Пневмококк вакцинасын жана инактивдештирилген вакцинаны киргизүүгө, ошондой эле саламаттыкты сактоо системасын чыңдоого (ССЧ-2) жана муздак чынжырды жабдууну оптималдаштыруу платформасына (МЧОП) долбоордук табыштамалар даярдалды жана ВИГА Катчылыгына берилди. </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2016-жылы </w:t>
      </w:r>
      <w:r w:rsidRPr="00BA7D45">
        <w:rPr>
          <w:rFonts w:ascii="Times New Roman" w:eastAsia="Arial" w:hAnsi="Times New Roman" w:cs="Times New Roman"/>
          <w:sz w:val="28"/>
          <w:szCs w:val="28"/>
          <w:lang w:val="ky-KG"/>
        </w:rPr>
        <w:t xml:space="preserve">4,596,655 АКШ доллары суммасына </w:t>
      </w:r>
      <w:r w:rsidRPr="00BA7D45">
        <w:rPr>
          <w:rFonts w:ascii="Times New Roman" w:hAnsi="Times New Roman" w:cs="Times New Roman"/>
          <w:sz w:val="28"/>
          <w:szCs w:val="28"/>
          <w:lang w:val="ky-KG" w:eastAsia="ru-RU"/>
        </w:rPr>
        <w:t xml:space="preserve">ВИГА ССЧ-2 долбоорун ийгиликтүү ишке ашыруу башталды. Долбоор иммундаштыруунун системалык тоскоолдуктарын жеңип өтүүгө багытталган жана негизги беш компонентке багытталган, аларды ишке ашыруу үчүн КР ССМ,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 xml:space="preserve"> жана ЮНИСЕФ жооптуу:</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Компонент 1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калктын арасында эненин жана баланын ден соолугун коргоо жаатындагы кызматтарга ишенимди жана суроо-талапты, билимдери жогорулатуу. Бул милдет билимдердин жетишсиздигинен, туура эмес көз караштардан жана эмдөөлөргө каршы маанайлардан улам эмдөөлөрдөн баш тартуулардын көбөйүп жатканынан байланыштуу көйгөйлөрдү чечет (ЮНИСЕФ).</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Компонент 2 </w:t>
      </w:r>
      <w:r w:rsidR="00D56C4B" w:rsidRPr="00BA7D45">
        <w:rPr>
          <w:rFonts w:ascii="Times New Roman" w:hAnsi="Times New Roman" w:cs="Times New Roman"/>
          <w:sz w:val="28"/>
          <w:szCs w:val="28"/>
          <w:lang w:val="ky-KG"/>
        </w:rPr>
        <w:t>-</w:t>
      </w:r>
      <w:r w:rsidR="001A4D68"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 xml:space="preserve">шаардык мигранттар жана жетүүгө кыйын болгон райондор үчүн ОЗМиР жана иммундаштыруу боюнча базалык кызматтарга жетүүнү кеңейтүү максатында баштапкы медициналык-санитардык жардам мекемелерин чыңдоо. Бул милдет </w:t>
      </w:r>
      <w:r w:rsidR="00671E6F" w:rsidRPr="00BA7D45">
        <w:rPr>
          <w:rFonts w:ascii="Times New Roman" w:hAnsi="Times New Roman" w:cs="Times New Roman"/>
          <w:sz w:val="28"/>
          <w:szCs w:val="28"/>
          <w:lang w:val="ky-KG"/>
        </w:rPr>
        <w:t>Баштапкы медико-санитардык жардам (БМСЖ)</w:t>
      </w:r>
      <w:r w:rsidRPr="00BA7D45">
        <w:rPr>
          <w:rFonts w:ascii="Times New Roman" w:hAnsi="Times New Roman" w:cs="Times New Roman"/>
          <w:sz w:val="28"/>
          <w:szCs w:val="28"/>
          <w:lang w:val="ky-KG"/>
        </w:rPr>
        <w:t xml:space="preserve"> жана иммундаштыруу кызматтарына жетүүнүн төмөн болуу көйгөйүн чечет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3-милдет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балдарды иммундаштыруунун сапаттуу кызматтарын камсыздоо боюнча </w:t>
      </w:r>
      <w:r w:rsidR="00671E6F" w:rsidRPr="00BA7D45">
        <w:rPr>
          <w:rFonts w:ascii="Times New Roman" w:hAnsi="Times New Roman" w:cs="Times New Roman"/>
          <w:sz w:val="28"/>
          <w:szCs w:val="28"/>
          <w:lang w:val="ky-KG"/>
        </w:rPr>
        <w:t xml:space="preserve">БМСЖ </w:t>
      </w:r>
      <w:r w:rsidRPr="00BA7D45">
        <w:rPr>
          <w:rFonts w:ascii="Times New Roman" w:hAnsi="Times New Roman" w:cs="Times New Roman"/>
          <w:sz w:val="28"/>
          <w:szCs w:val="28"/>
          <w:lang w:val="ky-KG"/>
        </w:rPr>
        <w:t>кадрдык потенциалын күчөтүү. Бул максат жаңыртылган жетектөөчү принциптердин жана окуту</w:t>
      </w:r>
      <w:r w:rsidR="00671E6F" w:rsidRPr="00BA7D45">
        <w:rPr>
          <w:rFonts w:ascii="Times New Roman" w:hAnsi="Times New Roman" w:cs="Times New Roman"/>
          <w:sz w:val="28"/>
          <w:szCs w:val="28"/>
          <w:lang w:val="ky-KG"/>
        </w:rPr>
        <w:t>унун жардамы менен эмдөө</w:t>
      </w:r>
      <w:r w:rsidRPr="00BA7D45">
        <w:rPr>
          <w:rFonts w:ascii="Times New Roman" w:hAnsi="Times New Roman" w:cs="Times New Roman"/>
          <w:sz w:val="28"/>
          <w:szCs w:val="28"/>
          <w:lang w:val="ky-KG"/>
        </w:rPr>
        <w:t xml:space="preserve"> боюнча кызматтардын сапатын жакшыртууга багытталган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w:t>
      </w:r>
    </w:p>
    <w:p w:rsidR="00240EE1" w:rsidRPr="00BA7D45" w:rsidRDefault="00240EE1" w:rsidP="00624C60">
      <w:pPr>
        <w:pStyle w:val="HTML"/>
        <w:shd w:val="clear" w:color="auto" w:fill="FFFFFF"/>
        <w:tabs>
          <w:tab w:val="left" w:pos="1134"/>
        </w:tabs>
        <w:ind w:left="5"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4-милдет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Муздак чынжырдын мүмкүнчүлүктөрүн күчөтүү. Бул милдет муздак чынжырдагы кемчиликтерди чечет (КР ССМ).</w:t>
      </w:r>
    </w:p>
    <w:p w:rsidR="00240EE1" w:rsidRPr="00BA7D45" w:rsidRDefault="00240EE1" w:rsidP="00624C60">
      <w:pPr>
        <w:pStyle w:val="af5"/>
        <w:tabs>
          <w:tab w:val="left" w:pos="1134"/>
        </w:tabs>
        <w:spacing w:after="0" w:line="240" w:lineRule="auto"/>
        <w:ind w:firstLine="709"/>
        <w:jc w:val="both"/>
        <w:rPr>
          <w:rFonts w:ascii="Times New Roman" w:eastAsia="Arial" w:hAnsi="Times New Roman" w:cs="Times New Roman"/>
          <w:sz w:val="28"/>
          <w:szCs w:val="28"/>
          <w:lang w:val="ky-KG"/>
        </w:rPr>
      </w:pPr>
      <w:r w:rsidRPr="00BA7D45">
        <w:rPr>
          <w:rFonts w:ascii="Times New Roman" w:hAnsi="Times New Roman" w:cs="Times New Roman"/>
          <w:sz w:val="28"/>
          <w:szCs w:val="28"/>
          <w:lang w:val="ky-KG" w:eastAsia="ru-RU"/>
        </w:rPr>
        <w:t xml:space="preserve">5-милдет </w:t>
      </w:r>
      <w:r w:rsidR="00D56C4B" w:rsidRPr="00BA7D45">
        <w:rPr>
          <w:rFonts w:ascii="Times New Roman" w:hAnsi="Times New Roman" w:cs="Times New Roman"/>
          <w:sz w:val="28"/>
          <w:szCs w:val="28"/>
          <w:lang w:val="ky-KG" w:eastAsia="ru-RU"/>
        </w:rPr>
        <w:t>-</w:t>
      </w:r>
      <w:r w:rsidR="00671E6F" w:rsidRPr="00BA7D45">
        <w:rPr>
          <w:rFonts w:ascii="Times New Roman" w:hAnsi="Times New Roman" w:cs="Times New Roman"/>
          <w:sz w:val="28"/>
          <w:szCs w:val="28"/>
          <w:lang w:val="ky-KG" w:eastAsia="ru-RU"/>
        </w:rPr>
        <w:t xml:space="preserve"> эмдөөдөгү</w:t>
      </w:r>
      <w:r w:rsidRPr="00BA7D45">
        <w:rPr>
          <w:rFonts w:ascii="Times New Roman" w:hAnsi="Times New Roman" w:cs="Times New Roman"/>
          <w:sz w:val="28"/>
          <w:szCs w:val="28"/>
          <w:lang w:val="ky-KG" w:eastAsia="ru-RU"/>
        </w:rPr>
        <w:t xml:space="preserve"> маалыматтардын өз убагында жана так болушун камсыздоо үчүн маалыматтарды чогултуу системасын күчөтүү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eastAsia="Times New Roman" w:hAnsi="Times New Roman" w:cs="Times New Roman"/>
          <w:sz w:val="28"/>
          <w:szCs w:val="28"/>
          <w:lang w:val="ky-KG" w:eastAsia="ru-RU"/>
        </w:rPr>
        <w:t xml:space="preserve">2018-жылы </w:t>
      </w:r>
      <w:r w:rsidR="00E64525" w:rsidRPr="00BA7D45">
        <w:rPr>
          <w:rFonts w:ascii="Times New Roman" w:eastAsia="Times New Roman" w:hAnsi="Times New Roman" w:cs="Times New Roman"/>
          <w:sz w:val="28"/>
          <w:szCs w:val="28"/>
          <w:lang w:val="ky-KG" w:eastAsia="ru-RU"/>
        </w:rPr>
        <w:t>ВИГА</w:t>
      </w:r>
      <w:r w:rsidRPr="00BA7D45">
        <w:rPr>
          <w:rFonts w:ascii="Times New Roman" w:eastAsia="Times New Roman" w:hAnsi="Times New Roman" w:cs="Times New Roman"/>
          <w:sz w:val="28"/>
          <w:szCs w:val="28"/>
          <w:lang w:val="ky-KG" w:eastAsia="ru-RU"/>
        </w:rPr>
        <w:t xml:space="preserve"> </w:t>
      </w:r>
      <w:r w:rsidR="00671E6F" w:rsidRPr="00BA7D45">
        <w:rPr>
          <w:rFonts w:ascii="Times New Roman" w:eastAsia="Times New Roman" w:hAnsi="Times New Roman" w:cs="Times New Roman"/>
          <w:sz w:val="28"/>
          <w:szCs w:val="28"/>
          <w:lang w:val="ky-KG" w:eastAsia="ru-RU"/>
        </w:rPr>
        <w:t xml:space="preserve">МЧОП </w:t>
      </w:r>
      <w:r w:rsidRPr="00BA7D45">
        <w:rPr>
          <w:rFonts w:ascii="Times New Roman" w:eastAsia="Times New Roman" w:hAnsi="Times New Roman" w:cs="Times New Roman"/>
          <w:sz w:val="28"/>
          <w:szCs w:val="28"/>
          <w:lang w:val="ky-KG" w:eastAsia="ru-RU"/>
        </w:rPr>
        <w:t xml:space="preserve">программасын жүзөгө ашыруу башталды, жалпы суммасы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w:t>
      </w:r>
      <w:r w:rsidRPr="00BA7D45">
        <w:rPr>
          <w:rFonts w:ascii="Times New Roman" w:eastAsia="Times New Roman" w:hAnsi="Times New Roman" w:cs="Times New Roman"/>
          <w:sz w:val="28"/>
          <w:szCs w:val="28"/>
          <w:lang w:val="ky-KG" w:eastAsia="ru-RU"/>
        </w:rPr>
        <w:t xml:space="preserve">1 </w:t>
      </w:r>
      <w:r w:rsidR="00671E6F" w:rsidRPr="00BA7D45">
        <w:rPr>
          <w:rFonts w:ascii="Times New Roman" w:hAnsi="Times New Roman" w:cs="Times New Roman"/>
          <w:sz w:val="28"/>
          <w:szCs w:val="28"/>
          <w:lang w:val="ky-KG"/>
        </w:rPr>
        <w:t>617 401</w:t>
      </w:r>
      <w:r w:rsidR="00D758A8"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АКШ</w:t>
      </w:r>
      <w:r w:rsidR="00671E6F" w:rsidRPr="00BA7D45">
        <w:rPr>
          <w:rFonts w:ascii="Times New Roman" w:hAnsi="Times New Roman" w:cs="Times New Roman"/>
          <w:sz w:val="28"/>
          <w:szCs w:val="28"/>
          <w:lang w:val="ky-KG"/>
        </w:rPr>
        <w:t xml:space="preserve"> доллары, аны 50%ын өлкө ССЧ</w:t>
      </w:r>
      <w:r w:rsidRPr="00BA7D45">
        <w:rPr>
          <w:rFonts w:ascii="Times New Roman" w:hAnsi="Times New Roman" w:cs="Times New Roman"/>
          <w:sz w:val="28"/>
          <w:szCs w:val="28"/>
          <w:lang w:val="ky-KG"/>
        </w:rPr>
        <w:t xml:space="preserve">-2 грантынын эсебинен жабат. Долбоор </w:t>
      </w:r>
      <w:r w:rsidR="00671E6F" w:rsidRPr="00BA7D45">
        <w:rPr>
          <w:rFonts w:ascii="Times New Roman" w:hAnsi="Times New Roman" w:cs="Times New Roman"/>
          <w:sz w:val="28"/>
          <w:szCs w:val="28"/>
          <w:lang w:val="ky-KG"/>
        </w:rPr>
        <w:t>БМСЖ</w:t>
      </w:r>
      <w:r w:rsidRPr="00BA7D45">
        <w:rPr>
          <w:rFonts w:ascii="Times New Roman" w:hAnsi="Times New Roman" w:cs="Times New Roman"/>
          <w:sz w:val="28"/>
          <w:szCs w:val="28"/>
          <w:lang w:val="ky-KG"/>
        </w:rPr>
        <w:t xml:space="preserve"> деңгээлинде муздак чынжырдын материалдык-техникалык базасын күчөтүүгө багытталган жана эски муздаткыч жабдууну ISO эл аралык стандарттарына жооп берген температураны жана транспорттоону мониторинг жүргүзүү каражаттары бар,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 xml:space="preserve"> тарабынан преквалификацияланган муздатуучу жабдууга алмаштыруу боюнча милдетти чечет. </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2015-жылы республикада жүргүзүлгөн вакциналарды натыйжалуу башкарууну баалоо (</w:t>
      </w:r>
      <w:r w:rsidR="00816C1A" w:rsidRPr="00BA7D45">
        <w:rPr>
          <w:rFonts w:ascii="Times New Roman" w:hAnsi="Times New Roman" w:cs="Times New Roman"/>
          <w:sz w:val="28"/>
          <w:szCs w:val="28"/>
          <w:lang w:val="ky-KG"/>
        </w:rPr>
        <w:t>ВНБ</w:t>
      </w:r>
      <w:r w:rsidRPr="00BA7D45">
        <w:rPr>
          <w:rFonts w:ascii="Times New Roman" w:hAnsi="Times New Roman" w:cs="Times New Roman"/>
          <w:sz w:val="28"/>
          <w:szCs w:val="28"/>
          <w:lang w:val="ky-KG"/>
        </w:rPr>
        <w:t xml:space="preserve">) республикада вакциналарды жеткирип берүүнүн жалпы чынжыры боюнча вакциналарды башкаруу жана ресурстарга мониторинг жүргүзүү </w:t>
      </w:r>
      <w:r w:rsidR="00816C1A" w:rsidRPr="00BA7D45">
        <w:rPr>
          <w:rFonts w:ascii="Times New Roman" w:hAnsi="Times New Roman" w:cs="Times New Roman"/>
          <w:sz w:val="28"/>
          <w:szCs w:val="28"/>
          <w:lang w:val="ky-KG"/>
        </w:rPr>
        <w:t>ВНБ</w:t>
      </w:r>
      <w:r w:rsidRPr="00BA7D45">
        <w:rPr>
          <w:rFonts w:ascii="Times New Roman" w:hAnsi="Times New Roman" w:cs="Times New Roman"/>
          <w:sz w:val="28"/>
          <w:szCs w:val="28"/>
          <w:lang w:val="ky-KG"/>
        </w:rPr>
        <w:t xml:space="preserve"> талаптарына ылайык ишке ашырылаарын көрсөттү</w:t>
      </w:r>
    </w:p>
    <w:p w:rsidR="00D33B17"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Баалоо ошондой эле вакциналарды башкаруунун жогорку сапаттуу методдору, өзгөчө борбордук деңгээлде бар экенин көрсөттү. Мурдагы баалоодо берилген дээрлик бардык сунуштамалар </w:t>
      </w:r>
      <w:r w:rsidR="009F64BA" w:rsidRPr="00BA7D45">
        <w:rPr>
          <w:rFonts w:ascii="Times New Roman" w:hAnsi="Times New Roman" w:cs="Times New Roman"/>
          <w:sz w:val="28"/>
          <w:szCs w:val="28"/>
          <w:lang w:val="ky-KG"/>
        </w:rPr>
        <w:t>Улуттук эмдөө программасы (</w:t>
      </w:r>
      <w:r w:rsidR="00816C1A" w:rsidRPr="00BA7D45">
        <w:rPr>
          <w:rFonts w:ascii="Times New Roman" w:hAnsi="Times New Roman" w:cs="Times New Roman"/>
          <w:sz w:val="28"/>
          <w:szCs w:val="28"/>
          <w:lang w:val="ky-KG"/>
        </w:rPr>
        <w:t>УЭ</w:t>
      </w:r>
      <w:r w:rsidRPr="00BA7D45">
        <w:rPr>
          <w:rFonts w:ascii="Times New Roman" w:hAnsi="Times New Roman" w:cs="Times New Roman"/>
          <w:sz w:val="28"/>
          <w:szCs w:val="28"/>
          <w:lang w:val="ky-KG"/>
        </w:rPr>
        <w:t>П</w:t>
      </w:r>
      <w:r w:rsidR="009F64BA"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тарабынан аткарылды. Улуттук деңгээлде температуралык мониторинг изилдөөсү жүргүзүлдү, бул изилдөөнүн сунуштамалары ишке ашырылды. </w:t>
      </w:r>
      <w:r w:rsidR="00FA2DB8" w:rsidRPr="00BA7D45">
        <w:rPr>
          <w:rFonts w:ascii="Times New Roman" w:hAnsi="Times New Roman" w:cs="Times New Roman"/>
          <w:sz w:val="28"/>
          <w:szCs w:val="28"/>
          <w:lang w:val="ky-KG"/>
        </w:rPr>
        <w:t>БДССУ</w:t>
      </w:r>
      <w:r w:rsidRPr="00BA7D45">
        <w:rPr>
          <w:rFonts w:ascii="Times New Roman" w:hAnsi="Times New Roman" w:cs="Times New Roman"/>
          <w:sz w:val="28"/>
          <w:szCs w:val="28"/>
          <w:lang w:val="ky-KG"/>
        </w:rPr>
        <w:t xml:space="preserve">нун </w:t>
      </w:r>
      <w:r w:rsidR="00816C1A" w:rsidRPr="00BA7D45">
        <w:rPr>
          <w:rFonts w:ascii="Times New Roman" w:hAnsi="Times New Roman" w:cs="Times New Roman"/>
          <w:sz w:val="28"/>
          <w:szCs w:val="28"/>
          <w:lang w:val="ky-KG"/>
        </w:rPr>
        <w:t>ВНБ</w:t>
      </w:r>
      <w:r w:rsidRPr="00BA7D45">
        <w:rPr>
          <w:rFonts w:ascii="Times New Roman" w:hAnsi="Times New Roman" w:cs="Times New Roman"/>
          <w:sz w:val="28"/>
          <w:szCs w:val="28"/>
          <w:lang w:val="ky-KG"/>
        </w:rPr>
        <w:t xml:space="preserve"> боюнча стандарттуу операциялык процедуралары кабыл алынды (мындан ары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СОП).</w:t>
      </w:r>
    </w:p>
    <w:p w:rsidR="00240EE1" w:rsidRPr="00BA7D45" w:rsidRDefault="00D33B17"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Сатып алуулар боюнча, акыркы 2</w:t>
      </w:r>
      <w:r w:rsidR="00240EE1" w:rsidRPr="00BA7D45">
        <w:rPr>
          <w:rFonts w:ascii="Times New Roman" w:hAnsi="Times New Roman" w:cs="Times New Roman"/>
          <w:sz w:val="28"/>
          <w:szCs w:val="28"/>
          <w:lang w:val="ky-KG"/>
        </w:rPr>
        <w:t>5 жылда республика ЮНИСЕФ</w:t>
      </w:r>
      <w:r w:rsidR="00F24F1F" w:rsidRPr="00BA7D45">
        <w:rPr>
          <w:rFonts w:ascii="Times New Roman" w:hAnsi="Times New Roman" w:cs="Times New Roman"/>
          <w:sz w:val="28"/>
          <w:szCs w:val="28"/>
          <w:lang w:val="ky-KG"/>
        </w:rPr>
        <w:t>тин</w:t>
      </w:r>
      <w:r w:rsidR="00240EE1" w:rsidRPr="00BA7D45">
        <w:rPr>
          <w:rFonts w:ascii="Times New Roman" w:hAnsi="Times New Roman" w:cs="Times New Roman"/>
          <w:sz w:val="28"/>
          <w:szCs w:val="28"/>
          <w:lang w:val="ky-KG"/>
        </w:rPr>
        <w:t xml:space="preserve"> Жеткирип берүүлөр бөлүмү аркылуу профилактикалык эмдөөлөрдүн калындарынын алкагында вакциналарды сатып алуу мүмкүнчүлүгүн пайдаланып келет. Сатып алуулардын жана жеткирип берүүлөрдүн механизми Өкмөт/ССМ жана ЮНИСЕФ о</w:t>
      </w:r>
      <w:r w:rsidR="009F64BA" w:rsidRPr="00BA7D45">
        <w:rPr>
          <w:rFonts w:ascii="Times New Roman" w:hAnsi="Times New Roman" w:cs="Times New Roman"/>
          <w:sz w:val="28"/>
          <w:szCs w:val="28"/>
          <w:lang w:val="ky-KG"/>
        </w:rPr>
        <w:t>ртосундагы 2012-2020-жылдарга түзү</w:t>
      </w:r>
      <w:r w:rsidR="00240EE1" w:rsidRPr="00BA7D45">
        <w:rPr>
          <w:rFonts w:ascii="Times New Roman" w:hAnsi="Times New Roman" w:cs="Times New Roman"/>
          <w:sz w:val="28"/>
          <w:szCs w:val="28"/>
          <w:lang w:val="ky-KG"/>
        </w:rPr>
        <w:t>лгөн Өз ара түшүнүшүү меморандумунун алкагында жөнгө салынып турат. 2019-жылдан баштап вакциналарды жана инъекция материалдарын сатып алууну ЮНИСЕФ процедураларынан жергиликтүү мамлекеттик сатып алуулардын процедурасына өткөрүү маселеси каралып жатат. ЮНИСЕФ процедураларынан жергиликтүү мамлекеттик сатып алуулардын процедурасына өткөрүү механизми киргизүү баскычында турат.</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Вакциналарды сактоодо, ташууда жана пайдаланууда оптималдуу температураны колдоо жолу менен вакциналардын сапатынын сакталышын колдоо үчүн муздак чынжырдын материалдык-техникалык базасын чыңдоо жана модернизациялоо боюнча туруктуу күч-аракеттер көрүлүп жатат: </w:t>
      </w:r>
      <w:r w:rsidR="00E64525" w:rsidRPr="00BA7D45">
        <w:rPr>
          <w:rFonts w:ascii="Times New Roman" w:hAnsi="Times New Roman" w:cs="Times New Roman"/>
          <w:sz w:val="28"/>
          <w:szCs w:val="28"/>
          <w:lang w:val="ky-KG"/>
        </w:rPr>
        <w:t>ВИГА</w:t>
      </w:r>
      <w:r w:rsidRPr="00BA7D45">
        <w:rPr>
          <w:rFonts w:ascii="Times New Roman" w:hAnsi="Times New Roman" w:cs="Times New Roman"/>
          <w:sz w:val="28"/>
          <w:szCs w:val="28"/>
          <w:lang w:val="ky-KG"/>
        </w:rPr>
        <w:t xml:space="preserve"> гранттарын пайдалануунун эсебинен, 2013-жылы өлкө вакциналардын улуттук кампасына 1 муздатуучу бөлмөнү (30м</w:t>
      </w:r>
      <w:r w:rsidRPr="00BA7D45">
        <w:rPr>
          <w:rFonts w:ascii="Times New Roman" w:hAnsi="Times New Roman" w:cs="Times New Roman"/>
          <w:sz w:val="28"/>
          <w:szCs w:val="28"/>
          <w:vertAlign w:val="superscript"/>
          <w:lang w:val="ky-KG"/>
        </w:rPr>
        <w:t>3</w:t>
      </w:r>
      <w:r w:rsidRPr="00BA7D45">
        <w:rPr>
          <w:rFonts w:ascii="Times New Roman" w:hAnsi="Times New Roman" w:cs="Times New Roman"/>
          <w:sz w:val="28"/>
          <w:szCs w:val="28"/>
          <w:lang w:val="ky-KG"/>
        </w:rPr>
        <w:t>) сатып алган жана орноткон жана Чүй, Талас, Нарын, Ысык-Көл, Баткен облустарындагы ка</w:t>
      </w:r>
      <w:r w:rsidR="006D45A2" w:rsidRPr="00BA7D45">
        <w:rPr>
          <w:rFonts w:ascii="Times New Roman" w:hAnsi="Times New Roman" w:cs="Times New Roman"/>
          <w:sz w:val="28"/>
          <w:szCs w:val="28"/>
          <w:lang w:val="ky-KG"/>
        </w:rPr>
        <w:t xml:space="preserve">пмалар үчүн 5 муздатуучу бөлмө </w:t>
      </w:r>
      <w:r w:rsidRPr="00BA7D45">
        <w:rPr>
          <w:rFonts w:ascii="Times New Roman" w:hAnsi="Times New Roman" w:cs="Times New Roman"/>
          <w:sz w:val="28"/>
          <w:szCs w:val="28"/>
          <w:lang w:val="ky-KG"/>
        </w:rPr>
        <w:t>(10м</w:t>
      </w:r>
      <w:r w:rsidRPr="00BA7D45">
        <w:rPr>
          <w:rFonts w:ascii="Times New Roman" w:hAnsi="Times New Roman" w:cs="Times New Roman"/>
          <w:sz w:val="28"/>
          <w:szCs w:val="28"/>
          <w:vertAlign w:val="superscript"/>
          <w:lang w:val="ky-KG"/>
        </w:rPr>
        <w:t>3</w:t>
      </w:r>
      <w:r w:rsidRPr="00BA7D45">
        <w:rPr>
          <w:rFonts w:ascii="Times New Roman" w:hAnsi="Times New Roman" w:cs="Times New Roman"/>
          <w:sz w:val="28"/>
          <w:szCs w:val="28"/>
          <w:lang w:val="ky-KG"/>
        </w:rPr>
        <w:t xml:space="preserve">) сатып алып жана орноткон. Жергиликтүү кайрымдуулук фондунун колдоосу менен 2015-жылы 240 МК-144 </w:t>
      </w:r>
      <w:r w:rsidR="009F64BA" w:rsidRPr="00BA7D45">
        <w:rPr>
          <w:rFonts w:ascii="Times New Roman" w:hAnsi="Times New Roman" w:cs="Times New Roman"/>
          <w:sz w:val="28"/>
          <w:szCs w:val="28"/>
          <w:lang w:val="ky-KG"/>
        </w:rPr>
        <w:t xml:space="preserve">үлгүсүндөгү </w:t>
      </w:r>
      <w:r w:rsidRPr="00BA7D45">
        <w:rPr>
          <w:rFonts w:ascii="Times New Roman" w:hAnsi="Times New Roman" w:cs="Times New Roman"/>
          <w:sz w:val="28"/>
          <w:szCs w:val="28"/>
          <w:lang w:val="ky-KG"/>
        </w:rPr>
        <w:t>муздаткычы сатылып алынган жана 216 (ХЛР/ILRS) HBC-70 муздаткычтары SWAp каражаттарынын эсебинен алынган (өкмөттүн/ССМ жана өнүктүрүү боюнча өлкөнүн ичиндеги өнөктөштөрдүн колдоосу менен).</w:t>
      </w:r>
    </w:p>
    <w:p w:rsidR="00AD57D3" w:rsidRPr="00BA7D45" w:rsidRDefault="009F64BA"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highlight w:val="white"/>
          <w:lang w:val="ky-KG"/>
        </w:rPr>
        <w:t>ССЧ</w:t>
      </w:r>
      <w:r w:rsidR="00240EE1" w:rsidRPr="00BA7D45">
        <w:rPr>
          <w:rFonts w:ascii="Times New Roman" w:hAnsi="Times New Roman" w:cs="Times New Roman"/>
          <w:sz w:val="28"/>
          <w:szCs w:val="28"/>
          <w:highlight w:val="white"/>
          <w:lang w:val="ky-KG"/>
        </w:rPr>
        <w:t xml:space="preserve">-2 </w:t>
      </w:r>
      <w:r w:rsidR="00E64525" w:rsidRPr="00BA7D45">
        <w:rPr>
          <w:rFonts w:ascii="Times New Roman" w:hAnsi="Times New Roman" w:cs="Times New Roman"/>
          <w:sz w:val="28"/>
          <w:szCs w:val="28"/>
          <w:highlight w:val="white"/>
          <w:lang w:val="ky-KG"/>
        </w:rPr>
        <w:t>ВИГА</w:t>
      </w:r>
      <w:r w:rsidR="00240EE1" w:rsidRPr="00BA7D45">
        <w:rPr>
          <w:rFonts w:ascii="Times New Roman" w:hAnsi="Times New Roman" w:cs="Times New Roman"/>
          <w:sz w:val="28"/>
          <w:szCs w:val="28"/>
          <w:highlight w:val="white"/>
          <w:lang w:val="ky-KG"/>
        </w:rPr>
        <w:t xml:space="preserve"> долбоору, компонент 4 Муздак чынжырдын физикалык потенциалын чыңдоо</w:t>
      </w:r>
      <w:r w:rsidRPr="00BA7D45">
        <w:rPr>
          <w:rFonts w:ascii="Times New Roman" w:hAnsi="Times New Roman" w:cs="Times New Roman"/>
          <w:sz w:val="28"/>
          <w:szCs w:val="28"/>
          <w:highlight w:val="white"/>
          <w:lang w:val="ky-KG"/>
        </w:rPr>
        <w:t xml:space="preserve"> боюнча (КР ССМ) 2019-жылы </w:t>
      </w:r>
      <w:r w:rsidR="00240EE1" w:rsidRPr="00BA7D45">
        <w:rPr>
          <w:rFonts w:ascii="Times New Roman" w:hAnsi="Times New Roman" w:cs="Times New Roman"/>
          <w:sz w:val="28"/>
          <w:szCs w:val="28"/>
          <w:highlight w:val="white"/>
          <w:lang w:val="ky-KG"/>
        </w:rPr>
        <w:t xml:space="preserve">дизелдик генератордук орнотмолор (1 даана - 50 кВт, 8 даана - 20 кВт.), чыңалууну турукташтыргычтар 8 даана, мудатуучу жабдуулардын запас бөлүктөрү, вакциналык препараттарды ташуу үчүн Фриз-Таг (2000 дана) сатылып алынды. </w:t>
      </w:r>
      <w:r w:rsidR="00E64525" w:rsidRPr="00BA7D45">
        <w:rPr>
          <w:rFonts w:ascii="Times New Roman" w:hAnsi="Times New Roman" w:cs="Times New Roman"/>
          <w:sz w:val="28"/>
          <w:szCs w:val="28"/>
          <w:highlight w:val="white"/>
          <w:lang w:val="ky-KG"/>
        </w:rPr>
        <w:t>ВИГА</w:t>
      </w:r>
      <w:r w:rsidR="00240EE1" w:rsidRPr="00BA7D45">
        <w:rPr>
          <w:rFonts w:ascii="Times New Roman" w:hAnsi="Times New Roman" w:cs="Times New Roman"/>
          <w:sz w:val="28"/>
          <w:szCs w:val="28"/>
          <w:highlight w:val="white"/>
          <w:lang w:val="ky-KG"/>
        </w:rPr>
        <w:t xml:space="preserve"> муздак чынжырдын жабдууларын оптималдаштыруу боюнча платформасынын алкагында 2018-жылы келип түшкөн жабдуулардын саны </w:t>
      </w:r>
      <w:r w:rsidR="00D56C4B" w:rsidRPr="00BA7D45">
        <w:rPr>
          <w:rFonts w:ascii="Times New Roman" w:hAnsi="Times New Roman" w:cs="Times New Roman"/>
          <w:sz w:val="28"/>
          <w:szCs w:val="28"/>
          <w:highlight w:val="white"/>
          <w:lang w:val="ky-KG"/>
        </w:rPr>
        <w:t>-</w:t>
      </w:r>
      <w:r w:rsidRPr="00BA7D45">
        <w:rPr>
          <w:rFonts w:ascii="Times New Roman" w:hAnsi="Times New Roman" w:cs="Times New Roman"/>
          <w:sz w:val="28"/>
          <w:szCs w:val="28"/>
          <w:highlight w:val="white"/>
          <w:lang w:val="ky-KG"/>
        </w:rPr>
        <w:t xml:space="preserve"> БМСЖ</w:t>
      </w:r>
      <w:r w:rsidR="00240EE1" w:rsidRPr="00BA7D45">
        <w:rPr>
          <w:rFonts w:ascii="Times New Roman" w:hAnsi="Times New Roman" w:cs="Times New Roman"/>
          <w:sz w:val="28"/>
          <w:szCs w:val="28"/>
          <w:highlight w:val="white"/>
          <w:lang w:val="ky-KG"/>
        </w:rPr>
        <w:t xml:space="preserve"> мекемелери үчүн адистештирилген </w:t>
      </w:r>
      <w:r w:rsidR="00240EE1" w:rsidRPr="00BA7D45">
        <w:rPr>
          <w:rFonts w:ascii="Times New Roman" w:hAnsi="Times New Roman" w:cs="Times New Roman"/>
          <w:sz w:val="28"/>
          <w:szCs w:val="28"/>
          <w:lang w:val="ky-KG"/>
        </w:rPr>
        <w:t xml:space="preserve">НВС-80 и НВС-150 маркасындагы </w:t>
      </w:r>
      <w:r w:rsidR="00240EE1" w:rsidRPr="00BA7D45">
        <w:rPr>
          <w:rFonts w:ascii="Times New Roman" w:hAnsi="Times New Roman" w:cs="Times New Roman"/>
          <w:sz w:val="28"/>
          <w:szCs w:val="28"/>
          <w:highlight w:val="white"/>
          <w:lang w:val="ky-KG"/>
        </w:rPr>
        <w:t xml:space="preserve">жабдуулар </w:t>
      </w:r>
      <w:r w:rsidR="00D56C4B" w:rsidRPr="00BA7D45">
        <w:rPr>
          <w:rFonts w:ascii="Times New Roman" w:hAnsi="Times New Roman" w:cs="Times New Roman"/>
          <w:sz w:val="28"/>
          <w:szCs w:val="28"/>
          <w:highlight w:val="white"/>
          <w:lang w:val="ky-KG"/>
        </w:rPr>
        <w:t>-</w:t>
      </w:r>
      <w:r w:rsidR="00240EE1" w:rsidRPr="00BA7D45">
        <w:rPr>
          <w:rFonts w:ascii="Times New Roman" w:hAnsi="Times New Roman" w:cs="Times New Roman"/>
          <w:sz w:val="28"/>
          <w:szCs w:val="28"/>
          <w:highlight w:val="white"/>
          <w:lang w:val="ky-KG"/>
        </w:rPr>
        <w:t xml:space="preserve"> 632 даана, чыңалууну жөнгө салгычтар 545 даана, </w:t>
      </w:r>
      <w:r w:rsidR="00240EE1" w:rsidRPr="00BA7D45">
        <w:rPr>
          <w:rFonts w:ascii="Times New Roman" w:hAnsi="Times New Roman" w:cs="Times New Roman"/>
          <w:sz w:val="28"/>
          <w:szCs w:val="28"/>
          <w:lang w:val="ky-KG"/>
        </w:rPr>
        <w:t xml:space="preserve">Лог-таг </w:t>
      </w:r>
      <w:r w:rsidR="00240EE1" w:rsidRPr="00BA7D45">
        <w:rPr>
          <w:rFonts w:ascii="Times New Roman" w:hAnsi="Times New Roman" w:cs="Times New Roman"/>
          <w:sz w:val="28"/>
          <w:szCs w:val="28"/>
          <w:highlight w:val="white"/>
          <w:lang w:val="ky-KG"/>
        </w:rPr>
        <w:t xml:space="preserve">электрондук температуралык индикаторлор 153 даана, </w:t>
      </w:r>
      <w:r w:rsidR="00240EE1" w:rsidRPr="00BA7D45">
        <w:rPr>
          <w:rFonts w:ascii="Times New Roman" w:hAnsi="Times New Roman" w:cs="Times New Roman"/>
          <w:sz w:val="28"/>
          <w:szCs w:val="28"/>
          <w:lang w:val="ky-KG"/>
        </w:rPr>
        <w:t xml:space="preserve">Фридж-Таг </w:t>
      </w:r>
      <w:r w:rsidR="00D56C4B" w:rsidRPr="00BA7D45">
        <w:rPr>
          <w:rFonts w:ascii="Times New Roman" w:hAnsi="Times New Roman" w:cs="Times New Roman"/>
          <w:sz w:val="28"/>
          <w:szCs w:val="28"/>
          <w:lang w:val="ky-KG"/>
        </w:rPr>
        <w:t>-</w:t>
      </w:r>
      <w:r w:rsidR="00240EE1" w:rsidRPr="00BA7D45">
        <w:rPr>
          <w:rFonts w:ascii="Times New Roman" w:hAnsi="Times New Roman" w:cs="Times New Roman"/>
          <w:sz w:val="28"/>
          <w:szCs w:val="28"/>
          <w:lang w:val="ky-KG"/>
        </w:rPr>
        <w:t xml:space="preserve"> 1200 даана.</w:t>
      </w:r>
    </w:p>
    <w:p w:rsidR="00AD57D3"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Профилактикалык эмдөөлөрдүн календарына жаңы вакциналарды киргизүү боюнча стратегиялык чечимдердин негизги жана далилдик маалым</w:t>
      </w:r>
      <w:r w:rsidR="009F64BA" w:rsidRPr="00BA7D45">
        <w:rPr>
          <w:rFonts w:ascii="Times New Roman" w:hAnsi="Times New Roman" w:cs="Times New Roman"/>
          <w:sz w:val="28"/>
          <w:szCs w:val="28"/>
          <w:lang w:val="ky-KG"/>
        </w:rPr>
        <w:t>аттарын кабыл алуу эмдөө</w:t>
      </w:r>
      <w:r w:rsidRPr="00BA7D45">
        <w:rPr>
          <w:rFonts w:ascii="Times New Roman" w:hAnsi="Times New Roman" w:cs="Times New Roman"/>
          <w:sz w:val="28"/>
          <w:szCs w:val="28"/>
          <w:lang w:val="ky-KG"/>
        </w:rPr>
        <w:t xml:space="preserve"> боюнча көз карандысыз эксперттердин илимий</w:t>
      </w:r>
      <w:r w:rsidR="009F64BA" w:rsidRPr="00BA7D45">
        <w:rPr>
          <w:rFonts w:ascii="Times New Roman" w:hAnsi="Times New Roman" w:cs="Times New Roman"/>
          <w:sz w:val="28"/>
          <w:szCs w:val="28"/>
          <w:lang w:val="ky-KG"/>
        </w:rPr>
        <w:t>-техникалык тобунун (ИТЭТ</w:t>
      </w:r>
      <w:r w:rsidRPr="00BA7D45">
        <w:rPr>
          <w:rFonts w:ascii="Times New Roman" w:hAnsi="Times New Roman" w:cs="Times New Roman"/>
          <w:sz w:val="28"/>
          <w:szCs w:val="28"/>
          <w:lang w:val="ky-KG"/>
        </w:rPr>
        <w:t>) сунуштамасы боюнча кабыл алынып жатат. 2016-жылы республикада жаш балдарда менингиттерди жана оор пневмонияларды пайда кылган пневмококк инфекцияларына каршы жаңы вакцина киргизилген. 2018-жылы инактивдештирилген полиомиелит вакцинасы киргизилди. Б</w:t>
      </w:r>
      <w:r w:rsidR="00D33B17" w:rsidRPr="00BA7D45">
        <w:rPr>
          <w:rFonts w:ascii="Times New Roman" w:hAnsi="Times New Roman" w:cs="Times New Roman"/>
          <w:sz w:val="28"/>
          <w:szCs w:val="28"/>
          <w:lang w:val="ky-KG"/>
        </w:rPr>
        <w:t>ул программанын алкагында 2022-жылы 1 жаңы антиген</w:t>
      </w:r>
      <w:r w:rsidRPr="00BA7D45">
        <w:rPr>
          <w:rFonts w:ascii="Times New Roman" w:hAnsi="Times New Roman" w:cs="Times New Roman"/>
          <w:sz w:val="28"/>
          <w:szCs w:val="28"/>
          <w:lang w:val="ky-KG"/>
        </w:rPr>
        <w:t xml:space="preserve"> </w:t>
      </w:r>
      <w:r w:rsidR="00D56C4B" w:rsidRPr="00BA7D45">
        <w:rPr>
          <w:rFonts w:ascii="Times New Roman" w:hAnsi="Times New Roman" w:cs="Times New Roman"/>
          <w:sz w:val="28"/>
          <w:szCs w:val="28"/>
          <w:lang w:val="ky-KG"/>
        </w:rPr>
        <w:t>-</w:t>
      </w:r>
      <w:r w:rsidR="009F64BA" w:rsidRPr="00BA7D45">
        <w:rPr>
          <w:rFonts w:ascii="Times New Roman" w:hAnsi="Times New Roman" w:cs="Times New Roman"/>
          <w:sz w:val="28"/>
          <w:szCs w:val="28"/>
          <w:lang w:val="ky-KG"/>
        </w:rPr>
        <w:t xml:space="preserve"> </w:t>
      </w:r>
      <w:r w:rsidR="00F24F1F" w:rsidRPr="00BA7D45">
        <w:rPr>
          <w:rFonts w:ascii="Times New Roman" w:hAnsi="Times New Roman" w:cs="Times New Roman"/>
          <w:sz w:val="28"/>
          <w:szCs w:val="28"/>
          <w:lang w:val="ky-KG"/>
        </w:rPr>
        <w:t>адамдын</w:t>
      </w:r>
      <w:r w:rsidRPr="00BA7D45">
        <w:rPr>
          <w:rFonts w:ascii="Times New Roman" w:hAnsi="Times New Roman" w:cs="Times New Roman"/>
          <w:sz w:val="28"/>
          <w:szCs w:val="28"/>
          <w:lang w:val="ky-KG"/>
        </w:rPr>
        <w:t xml:space="preserve"> папиллома вирусуна каршы вакцинаны киргизүү</w:t>
      </w:r>
      <w:r w:rsidR="00D33B17" w:rsidRPr="00BA7D45">
        <w:rPr>
          <w:rFonts w:ascii="Times New Roman" w:hAnsi="Times New Roman" w:cs="Times New Roman"/>
          <w:sz w:val="28"/>
          <w:szCs w:val="28"/>
          <w:lang w:val="ky-KG"/>
        </w:rPr>
        <w:t>сү</w:t>
      </w:r>
      <w:r w:rsidRPr="00BA7D45">
        <w:rPr>
          <w:rFonts w:ascii="Times New Roman" w:hAnsi="Times New Roman" w:cs="Times New Roman"/>
          <w:sz w:val="28"/>
          <w:szCs w:val="28"/>
          <w:lang w:val="ky-KG"/>
        </w:rPr>
        <w:t xml:space="preserve"> пландалып жатат. Ошентип, вакциналардын башка кооптуу инфекциялык ооруларга таасир берүү спектри кеңейип бара жатат.</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Поствакциналык реакцияларды/оорлошууларды көзөмөлдөөнүн иштеп жаткан системасы кайра кар</w:t>
      </w:r>
      <w:r w:rsidR="00F257CE" w:rsidRPr="00BA7D45">
        <w:rPr>
          <w:rFonts w:ascii="Times New Roman" w:hAnsi="Times New Roman" w:cs="Times New Roman"/>
          <w:sz w:val="28"/>
          <w:szCs w:val="28"/>
          <w:lang w:val="ky-KG"/>
        </w:rPr>
        <w:t>алып чыкты жана эмдөөдөн</w:t>
      </w:r>
      <w:r w:rsidRPr="00BA7D45">
        <w:rPr>
          <w:rFonts w:ascii="Times New Roman" w:hAnsi="Times New Roman" w:cs="Times New Roman"/>
          <w:sz w:val="28"/>
          <w:szCs w:val="28"/>
          <w:lang w:val="ky-KG"/>
        </w:rPr>
        <w:t xml:space="preserve"> кийинки кыйыр көрүнүштөрдүн классификация</w:t>
      </w:r>
      <w:r w:rsidR="00F257CE" w:rsidRPr="00BA7D45">
        <w:rPr>
          <w:rFonts w:ascii="Times New Roman" w:hAnsi="Times New Roman" w:cs="Times New Roman"/>
          <w:sz w:val="28"/>
          <w:szCs w:val="28"/>
          <w:lang w:val="ky-KG"/>
        </w:rPr>
        <w:t>сынын эл аралык критерийлерине (</w:t>
      </w:r>
      <w:r w:rsidR="00F257CE" w:rsidRPr="00BA7D45">
        <w:rPr>
          <w:rFonts w:ascii="Times New Roman" w:eastAsia="Times New Roman" w:hAnsi="Times New Roman" w:cs="Times New Roman"/>
          <w:sz w:val="28"/>
          <w:szCs w:val="28"/>
          <w:lang w:val="ky-KG" w:eastAsia="ru-RU"/>
        </w:rPr>
        <w:t>ЭККК</w:t>
      </w:r>
      <w:r w:rsidRPr="00BA7D45">
        <w:rPr>
          <w:rFonts w:ascii="Times New Roman" w:eastAsia="Times New Roman" w:hAnsi="Times New Roman" w:cs="Times New Roman"/>
          <w:sz w:val="28"/>
          <w:szCs w:val="28"/>
          <w:lang w:val="ky-KG" w:eastAsia="ru-RU"/>
        </w:rPr>
        <w:t>)</w:t>
      </w:r>
      <w:r w:rsidR="00044696"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 xml:space="preserve">шайкеш келтирилди. </w:t>
      </w:r>
      <w:r w:rsidR="00F257CE" w:rsidRPr="00BA7D45">
        <w:rPr>
          <w:rFonts w:ascii="Times New Roman" w:eastAsia="Times New Roman" w:hAnsi="Times New Roman" w:cs="Times New Roman"/>
          <w:sz w:val="28"/>
          <w:szCs w:val="28"/>
          <w:lang w:val="ky-KG" w:eastAsia="ru-RU"/>
        </w:rPr>
        <w:t>ЭККК</w:t>
      </w:r>
      <w:r w:rsidRPr="00BA7D45">
        <w:rPr>
          <w:rFonts w:ascii="Times New Roman" w:hAnsi="Times New Roman" w:cs="Times New Roman"/>
          <w:sz w:val="28"/>
          <w:szCs w:val="28"/>
          <w:lang w:val="ky-KG"/>
        </w:rPr>
        <w:t xml:space="preserve"> көзөмөлдөө боюнча колдонмо даярдалды</w:t>
      </w:r>
      <w:r w:rsidRPr="00BA7D45">
        <w:rPr>
          <w:rFonts w:ascii="Times New Roman" w:eastAsia="Times New Roman" w:hAnsi="Times New Roman" w:cs="Times New Roman"/>
          <w:sz w:val="28"/>
          <w:szCs w:val="28"/>
          <w:lang w:val="ky-KG" w:eastAsia="ru-RU"/>
        </w:rPr>
        <w:t>.</w:t>
      </w:r>
    </w:p>
    <w:p w:rsidR="00240EE1" w:rsidRPr="00BA7D45" w:rsidRDefault="009F64BA" w:rsidP="00624C60">
      <w:pPr>
        <w:pStyle w:val="Default"/>
        <w:tabs>
          <w:tab w:val="left" w:pos="1134"/>
        </w:tabs>
        <w:ind w:firstLine="709"/>
        <w:jc w:val="both"/>
        <w:rPr>
          <w:rFonts w:eastAsia="Times New Roman"/>
          <w:color w:val="auto"/>
          <w:sz w:val="28"/>
          <w:szCs w:val="28"/>
          <w:lang w:val="ky-KG" w:eastAsia="ru-RU"/>
        </w:rPr>
      </w:pPr>
      <w:r w:rsidRPr="00BA7D45">
        <w:rPr>
          <w:color w:val="auto"/>
          <w:sz w:val="28"/>
          <w:szCs w:val="28"/>
          <w:lang w:val="ky-KG"/>
        </w:rPr>
        <w:t xml:space="preserve">Эмдөө </w:t>
      </w:r>
      <w:r w:rsidR="00240EE1" w:rsidRPr="00BA7D45">
        <w:rPr>
          <w:color w:val="auto"/>
          <w:sz w:val="28"/>
          <w:szCs w:val="28"/>
          <w:lang w:val="ky-KG"/>
        </w:rPr>
        <w:t xml:space="preserve">медициналык каршы көрсөтмөлөр жана этияттык чаралары боюнча медицина кызматкерлери үчүн колдонмо кайра каралып чыкты жана даярдалды жана эл аралык стандарттарга шайкеш келтирилди, </w:t>
      </w:r>
      <w:r w:rsidR="00FA2DB8" w:rsidRPr="00BA7D45">
        <w:rPr>
          <w:color w:val="auto"/>
          <w:sz w:val="28"/>
          <w:szCs w:val="28"/>
          <w:lang w:val="ky-KG"/>
        </w:rPr>
        <w:t>БДССУ</w:t>
      </w:r>
      <w:r w:rsidR="00240EE1" w:rsidRPr="00BA7D45">
        <w:rPr>
          <w:color w:val="auto"/>
          <w:sz w:val="28"/>
          <w:szCs w:val="28"/>
          <w:lang w:val="ky-KG"/>
        </w:rPr>
        <w:t xml:space="preserve"> ЕРБ техникалык колдоосу менен</w:t>
      </w:r>
      <w:r w:rsidR="00240EE1" w:rsidRPr="00BA7D45">
        <w:rPr>
          <w:rFonts w:eastAsia="Times New Roman"/>
          <w:color w:val="auto"/>
          <w:sz w:val="28"/>
          <w:szCs w:val="28"/>
          <w:lang w:val="ky-KG" w:eastAsia="ru-RU"/>
        </w:rPr>
        <w:t>.</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w:t>
      </w:r>
      <w:r w:rsidR="00F24F1F" w:rsidRPr="00BA7D45">
        <w:rPr>
          <w:rFonts w:ascii="Times New Roman" w:hAnsi="Times New Roman" w:cs="Times New Roman"/>
          <w:sz w:val="28"/>
          <w:szCs w:val="28"/>
          <w:lang w:val="ky-KG"/>
        </w:rPr>
        <w:t xml:space="preserve">ыргыз </w:t>
      </w:r>
      <w:r w:rsidRPr="00BA7D45">
        <w:rPr>
          <w:rFonts w:ascii="Times New Roman" w:hAnsi="Times New Roman" w:cs="Times New Roman"/>
          <w:sz w:val="28"/>
          <w:szCs w:val="28"/>
          <w:lang w:val="ky-KG"/>
        </w:rPr>
        <w:t>Р</w:t>
      </w:r>
      <w:r w:rsidR="00F24F1F" w:rsidRPr="00BA7D45">
        <w:rPr>
          <w:rFonts w:ascii="Times New Roman" w:hAnsi="Times New Roman" w:cs="Times New Roman"/>
          <w:sz w:val="28"/>
          <w:szCs w:val="28"/>
          <w:lang w:val="ky-KG"/>
        </w:rPr>
        <w:t>еспубликасынын</w:t>
      </w:r>
      <w:r w:rsidRPr="00BA7D45">
        <w:rPr>
          <w:rFonts w:ascii="Times New Roman" w:hAnsi="Times New Roman" w:cs="Times New Roman"/>
          <w:sz w:val="28"/>
          <w:szCs w:val="28"/>
          <w:lang w:val="ky-KG"/>
        </w:rPr>
        <w:t xml:space="preserve"> Саламаттыкты сактоо министрлиги т</w:t>
      </w:r>
      <w:r w:rsidR="003C19BD" w:rsidRPr="00BA7D45">
        <w:rPr>
          <w:rFonts w:ascii="Times New Roman" w:hAnsi="Times New Roman" w:cs="Times New Roman"/>
          <w:sz w:val="28"/>
          <w:szCs w:val="28"/>
          <w:lang w:val="ky-KG"/>
        </w:rPr>
        <w:t>арабынан ЮНИСЕФ, БДССУ</w:t>
      </w:r>
      <w:r w:rsidR="00AD57D3" w:rsidRPr="00BA7D45">
        <w:rPr>
          <w:rFonts w:ascii="Times New Roman" w:hAnsi="Times New Roman" w:cs="Times New Roman"/>
          <w:sz w:val="28"/>
          <w:szCs w:val="28"/>
          <w:lang w:val="ky-KG"/>
        </w:rPr>
        <w:t xml:space="preserve"> жана СДС </w:t>
      </w:r>
      <w:r w:rsidRPr="00BA7D45">
        <w:rPr>
          <w:rFonts w:ascii="Times New Roman" w:hAnsi="Times New Roman" w:cs="Times New Roman"/>
          <w:sz w:val="28"/>
          <w:szCs w:val="28"/>
          <w:lang w:val="ky-KG"/>
        </w:rPr>
        <w:t>техникалык кодоосу менен 2016-жылы Программаны улуттук</w:t>
      </w:r>
      <w:r w:rsidR="00F24F1F"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w:t>
      </w:r>
      <w:r w:rsidR="00F24F1F"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 xml:space="preserve">эл </w:t>
      </w:r>
      <w:r w:rsidR="003C19BD" w:rsidRPr="00BA7D45">
        <w:rPr>
          <w:rFonts w:ascii="Times New Roman" w:hAnsi="Times New Roman" w:cs="Times New Roman"/>
          <w:sz w:val="28"/>
          <w:szCs w:val="28"/>
          <w:lang w:val="ky-KG"/>
        </w:rPr>
        <w:t>аралык кароосу</w:t>
      </w:r>
      <w:r w:rsidRPr="00BA7D45">
        <w:rPr>
          <w:rFonts w:ascii="Times New Roman" w:hAnsi="Times New Roman" w:cs="Times New Roman"/>
          <w:sz w:val="28"/>
          <w:szCs w:val="28"/>
          <w:lang w:val="ky-KG"/>
        </w:rPr>
        <w:t xml:space="preserve"> жүргүзүлдү, анын жүрүшүндө жетишкендиктерди жана кемчиликтерди терең баалоо жүргүзүлдү, келечект</w:t>
      </w:r>
      <w:r w:rsidR="003C19BD" w:rsidRPr="00BA7D45">
        <w:rPr>
          <w:rFonts w:ascii="Times New Roman" w:hAnsi="Times New Roman" w:cs="Times New Roman"/>
          <w:sz w:val="28"/>
          <w:szCs w:val="28"/>
          <w:lang w:val="ky-KG"/>
        </w:rPr>
        <w:t>еги иш-чаралар пландалды. Кароон</w:t>
      </w:r>
      <w:r w:rsidRPr="00BA7D45">
        <w:rPr>
          <w:rFonts w:ascii="Times New Roman" w:hAnsi="Times New Roman" w:cs="Times New Roman"/>
          <w:sz w:val="28"/>
          <w:szCs w:val="28"/>
          <w:lang w:val="ky-KG"/>
        </w:rPr>
        <w:t xml:space="preserve">ун жыйынтыгы боюнча Программа күчтүү жана ийгиликтүү бойдон калууда. Саламаттыкты </w:t>
      </w:r>
      <w:r w:rsidR="003C19BD" w:rsidRPr="00BA7D45">
        <w:rPr>
          <w:rFonts w:ascii="Times New Roman" w:hAnsi="Times New Roman" w:cs="Times New Roman"/>
          <w:sz w:val="28"/>
          <w:szCs w:val="28"/>
          <w:lang w:val="ky-KG"/>
        </w:rPr>
        <w:t>сактоо уюмдарынын адистери эмдөө</w:t>
      </w:r>
      <w:r w:rsidRPr="00BA7D45">
        <w:rPr>
          <w:rFonts w:ascii="Times New Roman" w:hAnsi="Times New Roman" w:cs="Times New Roman"/>
          <w:sz w:val="28"/>
          <w:szCs w:val="28"/>
          <w:lang w:val="ky-KG"/>
        </w:rPr>
        <w:t xml:space="preserve"> боюнча жогорку сапаттуу кызматтарды көрсөтүүнү улантып жатышат. Программаны ишке ашыруунун көрсөткүчтөрү жогору бойдон калып жатат, бул тууралуу пландуу эмдөөлөр менен 95.6% - 99% деңгээлге чейин камтуу боюнча администрациялык маалыматтар күбөлөндүрүп турат.</w:t>
      </w:r>
    </w:p>
    <w:p w:rsidR="00240EE1" w:rsidRPr="00BA7D45" w:rsidRDefault="00240EE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Жогоруда аталган натыйжалар Кыргыз Республикасынын Өкмөтүнүн колдоосу алдында, ө</w:t>
      </w:r>
      <w:r w:rsidR="003C19BD" w:rsidRPr="00BA7D45">
        <w:rPr>
          <w:rFonts w:ascii="Times New Roman" w:hAnsi="Times New Roman" w:cs="Times New Roman"/>
          <w:sz w:val="28"/>
          <w:szCs w:val="28"/>
          <w:lang w:val="ky-KG"/>
        </w:rPr>
        <w:t>нүктүрүү боюнча өнөктөштөр - БДССУ</w:t>
      </w:r>
      <w:r w:rsidRPr="00BA7D45">
        <w:rPr>
          <w:rFonts w:ascii="Times New Roman" w:hAnsi="Times New Roman" w:cs="Times New Roman"/>
          <w:sz w:val="28"/>
          <w:szCs w:val="28"/>
          <w:lang w:val="ky-KG"/>
        </w:rPr>
        <w:t xml:space="preserve">, ЮНИСЕФ, </w:t>
      </w:r>
      <w:r w:rsidR="00E64525" w:rsidRPr="00BA7D45">
        <w:rPr>
          <w:rFonts w:ascii="Times New Roman" w:hAnsi="Times New Roman" w:cs="Times New Roman"/>
          <w:sz w:val="28"/>
          <w:szCs w:val="28"/>
          <w:lang w:val="ky-KG"/>
        </w:rPr>
        <w:t>ВИГА</w:t>
      </w:r>
      <w:r w:rsidRPr="00BA7D45">
        <w:rPr>
          <w:rFonts w:ascii="Times New Roman" w:hAnsi="Times New Roman" w:cs="Times New Roman"/>
          <w:sz w:val="28"/>
          <w:szCs w:val="28"/>
          <w:lang w:val="ky-KG"/>
        </w:rPr>
        <w:t>, ВБ жана башка бейөкмөт уюм</w:t>
      </w:r>
      <w:r w:rsidR="003C19BD" w:rsidRPr="00BA7D45">
        <w:rPr>
          <w:rFonts w:ascii="Times New Roman" w:hAnsi="Times New Roman" w:cs="Times New Roman"/>
          <w:sz w:val="28"/>
          <w:szCs w:val="28"/>
          <w:lang w:val="ky-KG"/>
        </w:rPr>
        <w:t xml:space="preserve">дар менен тыгыз кызматташтыкта </w:t>
      </w:r>
      <w:r w:rsidRPr="00BA7D45">
        <w:rPr>
          <w:rFonts w:ascii="Times New Roman" w:hAnsi="Times New Roman" w:cs="Times New Roman"/>
          <w:sz w:val="28"/>
          <w:szCs w:val="28"/>
          <w:lang w:val="ky-KG"/>
        </w:rPr>
        <w:t>Кыргыз Республикасынын саламаттыкты сактоо министрлигинин координацияланган иш-аракеттеринин аркасы менен жетишилди.</w:t>
      </w:r>
    </w:p>
    <w:p w:rsidR="00AD57D3" w:rsidRPr="00BA7D45" w:rsidRDefault="00AD57D3" w:rsidP="00624C60">
      <w:pPr>
        <w:pStyle w:val="a4"/>
        <w:tabs>
          <w:tab w:val="left" w:pos="1134"/>
        </w:tabs>
        <w:spacing w:after="0"/>
        <w:ind w:firstLine="709"/>
        <w:jc w:val="both"/>
        <w:rPr>
          <w:sz w:val="28"/>
          <w:szCs w:val="28"/>
          <w:lang w:val="ky-KG"/>
        </w:rPr>
      </w:pPr>
      <w:r w:rsidRPr="00BA7D45">
        <w:rPr>
          <w:sz w:val="28"/>
          <w:szCs w:val="28"/>
          <w:lang w:val="ky-KG"/>
        </w:rPr>
        <w:t>Программанын тыянактары:</w:t>
      </w:r>
    </w:p>
    <w:p w:rsidR="00AD57D3" w:rsidRPr="00BA7D45" w:rsidRDefault="00AD57D3" w:rsidP="00624C60">
      <w:pPr>
        <w:pStyle w:val="2"/>
        <w:tabs>
          <w:tab w:val="clear" w:pos="643"/>
          <w:tab w:val="num" w:pos="851"/>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профилактикалык эмдөөлөр календарынын вакциналарын жана инъекциялык материалдарын мамлекеттик сатып алуулар аркылуу сатып алуунун механизмдери караштырылган эмес;</w:t>
      </w:r>
    </w:p>
    <w:p w:rsidR="00AD57D3" w:rsidRPr="00BA7D45" w:rsidRDefault="00AD57D3" w:rsidP="00624C60">
      <w:pPr>
        <w:pStyle w:val="2"/>
        <w:tabs>
          <w:tab w:val="clear" w:pos="643"/>
          <w:tab w:val="num" w:pos="993"/>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2017-жылы улуттук деңгээлде башта</w:t>
      </w:r>
      <w:r w:rsidR="003C19BD" w:rsidRPr="00BA7D45">
        <w:rPr>
          <w:rFonts w:ascii="Times New Roman" w:hAnsi="Times New Roman" w:cs="Times New Roman"/>
          <w:sz w:val="28"/>
          <w:szCs w:val="28"/>
          <w:lang w:val="ky-KG" w:eastAsia="ru-RU"/>
        </w:rPr>
        <w:t>пкы вакциналык комплекс менен (П</w:t>
      </w:r>
      <w:r w:rsidRPr="00BA7D45">
        <w:rPr>
          <w:rFonts w:ascii="Times New Roman" w:hAnsi="Times New Roman" w:cs="Times New Roman"/>
          <w:sz w:val="28"/>
          <w:szCs w:val="28"/>
          <w:lang w:val="ky-KG" w:eastAsia="ru-RU"/>
        </w:rPr>
        <w:t>ента3) профилактикалык эмдөөлөр менен камтуу 2016-жылга салыштырмалуу 92%га чейин азайганы белгиленди;</w:t>
      </w:r>
    </w:p>
    <w:p w:rsidR="00AD57D3" w:rsidRPr="00BA7D45" w:rsidRDefault="00AD57D3" w:rsidP="00624C60">
      <w:pPr>
        <w:pStyle w:val="2"/>
        <w:tabs>
          <w:tab w:val="clear" w:pos="643"/>
          <w:tab w:val="num" w:pos="993"/>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республиканын калкынын жалпы популяциясы үчүн иммундаштыруунун натыйжалуулугу башкарылган инфекциялардын кү алууларынын планында калктын деркретирленген топторунун 95%дан ашыгы эмдөө менен камтылган шартта кепилдик берилген болот, бул медициналык уюмдарда жалпы калкты эсепке алууну талап кылат. </w:t>
      </w:r>
      <w:r w:rsidR="003C19BD" w:rsidRPr="00BA7D45">
        <w:rPr>
          <w:rFonts w:ascii="Times New Roman" w:hAnsi="Times New Roman" w:cs="Times New Roman"/>
          <w:sz w:val="28"/>
          <w:szCs w:val="28"/>
          <w:lang w:val="ky-KG" w:eastAsia="ru-RU"/>
        </w:rPr>
        <w:t xml:space="preserve">БМСЖ </w:t>
      </w:r>
      <w:r w:rsidRPr="00BA7D45">
        <w:rPr>
          <w:rFonts w:ascii="Times New Roman" w:hAnsi="Times New Roman" w:cs="Times New Roman"/>
          <w:sz w:val="28"/>
          <w:szCs w:val="28"/>
          <w:lang w:val="ky-KG" w:eastAsia="ru-RU"/>
        </w:rPr>
        <w:t>берүү уюмдарында калктын бир бөлүгүн системалуу байкоо жүргүзүү маселеси социалдык көйг</w:t>
      </w:r>
      <w:r w:rsidR="003C19BD" w:rsidRPr="00BA7D45">
        <w:rPr>
          <w:rFonts w:ascii="Times New Roman" w:hAnsi="Times New Roman" w:cs="Times New Roman"/>
          <w:sz w:val="28"/>
          <w:szCs w:val="28"/>
          <w:lang w:val="ky-KG" w:eastAsia="ru-RU"/>
        </w:rPr>
        <w:t>өйлөрдөн улам татаалдашып жатат;</w:t>
      </w:r>
    </w:p>
    <w:p w:rsidR="00AD57D3" w:rsidRPr="00BA7D45" w:rsidRDefault="00AD57D3" w:rsidP="00624C60">
      <w:pPr>
        <w:pStyle w:val="2"/>
        <w:tabs>
          <w:tab w:val="clear" w:pos="643"/>
          <w:tab w:val="num" w:pos="851"/>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акыркы убактарда республикада өзгөчө күч алып бара жаткан ички миграц</w:t>
      </w:r>
      <w:r w:rsidR="00027089" w:rsidRPr="00BA7D45">
        <w:rPr>
          <w:rFonts w:ascii="Times New Roman" w:hAnsi="Times New Roman" w:cs="Times New Roman"/>
          <w:sz w:val="28"/>
          <w:szCs w:val="28"/>
          <w:lang w:val="ky-KG" w:eastAsia="ru-RU"/>
        </w:rPr>
        <w:t>иянын деңгээли жогору болууда. Улуттук статистика</w:t>
      </w:r>
      <w:r w:rsidRPr="00BA7D45">
        <w:rPr>
          <w:rFonts w:ascii="Times New Roman" w:hAnsi="Times New Roman" w:cs="Times New Roman"/>
          <w:sz w:val="28"/>
          <w:szCs w:val="28"/>
          <w:lang w:val="ky-KG" w:eastAsia="ru-RU"/>
        </w:rPr>
        <w:t xml:space="preserve"> комитетин</w:t>
      </w:r>
      <w:r w:rsidR="00027089" w:rsidRPr="00BA7D45">
        <w:rPr>
          <w:rFonts w:ascii="Times New Roman" w:hAnsi="Times New Roman" w:cs="Times New Roman"/>
          <w:sz w:val="28"/>
          <w:szCs w:val="28"/>
          <w:lang w:val="ky-KG" w:eastAsia="ru-RU"/>
        </w:rPr>
        <w:t>ин маалымат</w:t>
      </w:r>
      <w:r w:rsidRPr="00BA7D45">
        <w:rPr>
          <w:rFonts w:ascii="Times New Roman" w:hAnsi="Times New Roman" w:cs="Times New Roman"/>
          <w:sz w:val="28"/>
          <w:szCs w:val="28"/>
          <w:lang w:val="ky-KG" w:eastAsia="ru-RU"/>
        </w:rPr>
        <w:t>ы боюнча мурдагыдай эле облустар ортосундагы интенсивдүү жер которууну</w:t>
      </w:r>
      <w:r w:rsidR="00027089" w:rsidRPr="00BA7D45">
        <w:rPr>
          <w:rFonts w:ascii="Times New Roman" w:hAnsi="Times New Roman" w:cs="Times New Roman"/>
          <w:sz w:val="28"/>
          <w:szCs w:val="28"/>
          <w:lang w:val="ky-KG" w:eastAsia="ru-RU"/>
        </w:rPr>
        <w:t>н</w:t>
      </w:r>
      <w:r w:rsidRPr="00BA7D45">
        <w:rPr>
          <w:rFonts w:ascii="Times New Roman" w:hAnsi="Times New Roman" w:cs="Times New Roman"/>
          <w:sz w:val="28"/>
          <w:szCs w:val="28"/>
          <w:lang w:val="ky-KG" w:eastAsia="ru-RU"/>
        </w:rPr>
        <w:t xml:space="preserve"> деңгээли</w:t>
      </w:r>
      <w:r w:rsidR="00027089" w:rsidRPr="00BA7D45">
        <w:rPr>
          <w:rFonts w:ascii="Times New Roman" w:hAnsi="Times New Roman" w:cs="Times New Roman"/>
          <w:sz w:val="28"/>
          <w:szCs w:val="28"/>
          <w:lang w:val="ky-KG" w:eastAsia="ru-RU"/>
        </w:rPr>
        <w:t>:</w:t>
      </w:r>
      <w:r w:rsidRPr="00BA7D45">
        <w:rPr>
          <w:rFonts w:ascii="Times New Roman" w:hAnsi="Times New Roman" w:cs="Times New Roman"/>
          <w:sz w:val="28"/>
          <w:szCs w:val="28"/>
          <w:lang w:val="ky-KG" w:eastAsia="ru-RU"/>
        </w:rPr>
        <w:t xml:space="preserve"> Нарын облусунда жогору болууда </w:t>
      </w:r>
      <w:r w:rsidR="00027089" w:rsidRPr="00BA7D45">
        <w:rPr>
          <w:rFonts w:ascii="Times New Roman" w:hAnsi="Times New Roman" w:cs="Times New Roman"/>
          <w:sz w:val="28"/>
          <w:szCs w:val="28"/>
          <w:lang w:val="ky-KG" w:eastAsia="ru-RU"/>
        </w:rPr>
        <w:t>– 8.</w:t>
      </w:r>
      <w:r w:rsidRPr="00BA7D45">
        <w:rPr>
          <w:rFonts w:ascii="Times New Roman" w:hAnsi="Times New Roman" w:cs="Times New Roman"/>
          <w:sz w:val="28"/>
          <w:szCs w:val="28"/>
          <w:lang w:val="ky-KG" w:eastAsia="ru-RU"/>
        </w:rPr>
        <w:t xml:space="preserve">9 киши, андан кийин </w:t>
      </w:r>
      <w:r w:rsidR="00027089" w:rsidRPr="00BA7D45">
        <w:rPr>
          <w:rFonts w:ascii="Times New Roman" w:hAnsi="Times New Roman" w:cs="Times New Roman"/>
          <w:sz w:val="28"/>
          <w:szCs w:val="28"/>
          <w:lang w:val="ky-KG" w:eastAsia="ru-RU"/>
        </w:rPr>
        <w:t>Талас облусунда (1000 калктан 5.</w:t>
      </w:r>
      <w:r w:rsidRPr="00BA7D45">
        <w:rPr>
          <w:rFonts w:ascii="Times New Roman" w:hAnsi="Times New Roman" w:cs="Times New Roman"/>
          <w:sz w:val="28"/>
          <w:szCs w:val="28"/>
          <w:lang w:val="ky-KG" w:eastAsia="ru-RU"/>
        </w:rPr>
        <w:t>4 киши) жана Ысы</w:t>
      </w:r>
      <w:r w:rsidR="00027089" w:rsidRPr="00BA7D45">
        <w:rPr>
          <w:rFonts w:ascii="Times New Roman" w:hAnsi="Times New Roman" w:cs="Times New Roman"/>
          <w:sz w:val="28"/>
          <w:szCs w:val="28"/>
          <w:lang w:val="ky-KG" w:eastAsia="ru-RU"/>
        </w:rPr>
        <w:t>к-Көл облусунда (1000 калктан 4.</w:t>
      </w:r>
      <w:r w:rsidRPr="00BA7D45">
        <w:rPr>
          <w:rFonts w:ascii="Times New Roman" w:hAnsi="Times New Roman" w:cs="Times New Roman"/>
          <w:sz w:val="28"/>
          <w:szCs w:val="28"/>
          <w:lang w:val="ky-KG" w:eastAsia="ru-RU"/>
        </w:rPr>
        <w:t xml:space="preserve">8 киши). Миграциялык агымдын бөлүнүүсү Бишкек шаарына, Чүй </w:t>
      </w:r>
      <w:r w:rsidR="00027089" w:rsidRPr="00BA7D45">
        <w:rPr>
          <w:rFonts w:ascii="Times New Roman" w:hAnsi="Times New Roman" w:cs="Times New Roman"/>
          <w:sz w:val="28"/>
          <w:szCs w:val="28"/>
          <w:lang w:val="ky-KG" w:eastAsia="ru-RU"/>
        </w:rPr>
        <w:t>жана Ош облустарына туура келет;</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эсепке алынбаган ички мигранттардын ичинен кабыл алгыч топтун чогулушу (иммундук эмес катмар),</w:t>
      </w:r>
      <w:r w:rsidR="00027089" w:rsidRPr="00BA7D45">
        <w:rPr>
          <w:rFonts w:ascii="Times New Roman" w:hAnsi="Times New Roman" w:cs="Times New Roman"/>
          <w:sz w:val="28"/>
          <w:szCs w:val="28"/>
          <w:lang w:val="ky-KG"/>
        </w:rPr>
        <w:t xml:space="preserve"> өзгөчө Бишкек шаарынын жаңы коң</w:t>
      </w:r>
      <w:r w:rsidRPr="00BA7D45">
        <w:rPr>
          <w:rFonts w:ascii="Times New Roman" w:hAnsi="Times New Roman" w:cs="Times New Roman"/>
          <w:sz w:val="28"/>
          <w:szCs w:val="28"/>
          <w:lang w:val="ky-KG"/>
        </w:rPr>
        <w:t>уштары жана Чүй облусунун чек арага жакын райондору;</w:t>
      </w:r>
    </w:p>
    <w:p w:rsidR="00AD57D3" w:rsidRPr="00BA7D45" w:rsidRDefault="00027089"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эмдөөнүң</w:t>
      </w:r>
      <w:r w:rsidR="00AD57D3" w:rsidRPr="00BA7D45">
        <w:rPr>
          <w:rFonts w:ascii="Times New Roman" w:hAnsi="Times New Roman" w:cs="Times New Roman"/>
          <w:sz w:val="28"/>
          <w:szCs w:val="28"/>
          <w:lang w:val="ky-KG"/>
        </w:rPr>
        <w:t xml:space="preserve"> маалыматтык системасы жок;</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анти-вакцинация тенденциясы </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квалификациялуу медициналык кызматкерлер жетишсиз, кадрлардын келип-кетүүсү жогору, төмөнкү мотивация, негизинен аз айлыктан жана стимулдардын жоктугунан улам</w:t>
      </w:r>
      <w:r w:rsidRPr="00BA7D45">
        <w:rPr>
          <w:rFonts w:ascii="Times New Roman" w:eastAsia="Times New Roman" w:hAnsi="Times New Roman" w:cs="Times New Roman"/>
          <w:sz w:val="28"/>
          <w:szCs w:val="28"/>
          <w:lang w:val="ky-KG" w:eastAsia="ru-RU"/>
        </w:rPr>
        <w:t xml:space="preserve">. </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саламаттыкты сактоо системаларын күнүмдүк реформалоо, саламаттыкты сактоо уюмдарынын автономиясына басым жасалат, мында</w:t>
      </w:r>
      <w:r w:rsidR="00027089" w:rsidRPr="00BA7D45">
        <w:rPr>
          <w:rFonts w:ascii="Times New Roman" w:hAnsi="Times New Roman" w:cs="Times New Roman"/>
          <w:sz w:val="28"/>
          <w:szCs w:val="28"/>
          <w:lang w:val="ky-KG" w:eastAsia="ru-RU"/>
        </w:rPr>
        <w:t xml:space="preserve"> Программа үчүн эмдөө</w:t>
      </w:r>
      <w:r w:rsidRPr="00BA7D45">
        <w:rPr>
          <w:rFonts w:ascii="Times New Roman" w:hAnsi="Times New Roman" w:cs="Times New Roman"/>
          <w:sz w:val="28"/>
          <w:szCs w:val="28"/>
          <w:lang w:val="ky-KG" w:eastAsia="ru-RU"/>
        </w:rPr>
        <w:t xml:space="preserve"> кызматтарынын коопсуздугу боюнча жогорку тобокелдик бар (иммундук биологиялык препараттар менен иштөө боюнча даярдалган адистердин кыскарышы </w:t>
      </w:r>
      <w:r w:rsidR="00D56C4B" w:rsidRPr="00BA7D45">
        <w:rPr>
          <w:rFonts w:ascii="Times New Roman" w:hAnsi="Times New Roman" w:cs="Times New Roman"/>
          <w:sz w:val="28"/>
          <w:szCs w:val="28"/>
          <w:lang w:val="ky-KG" w:eastAsia="ru-RU"/>
        </w:rPr>
        <w:t>-</w:t>
      </w:r>
      <w:r w:rsidRPr="00BA7D45">
        <w:rPr>
          <w:rFonts w:ascii="Times New Roman" w:hAnsi="Times New Roman" w:cs="Times New Roman"/>
          <w:sz w:val="28"/>
          <w:szCs w:val="28"/>
          <w:lang w:val="ky-KG" w:eastAsia="ru-RU"/>
        </w:rPr>
        <w:t xml:space="preserve"> эмдөө бөлмөлөрүнүн мээрман айымдары, дарыгер иммунологдор).</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кызмат көрсөтүү деңгээлинде муздак чынжырдын көйгөйлөрү: </w:t>
      </w:r>
      <w:r w:rsidR="00027089" w:rsidRPr="00BA7D45">
        <w:rPr>
          <w:rFonts w:ascii="Times New Roman" w:hAnsi="Times New Roman" w:cs="Times New Roman"/>
          <w:sz w:val="28"/>
          <w:szCs w:val="28"/>
          <w:lang w:val="ky-KG" w:eastAsia="ru-RU"/>
        </w:rPr>
        <w:t>БМСЖ</w:t>
      </w:r>
      <w:r w:rsidRPr="00BA7D45">
        <w:rPr>
          <w:rFonts w:ascii="Times New Roman" w:hAnsi="Times New Roman" w:cs="Times New Roman"/>
          <w:sz w:val="28"/>
          <w:szCs w:val="28"/>
          <w:lang w:val="ky-KG" w:eastAsia="ru-RU"/>
        </w:rPr>
        <w:t xml:space="preserve"> мекелеринин 13%ында муздаткычтар жок; муздак чынжырдын жабдууларынын (муздаткычтар) жогорку үлүшү (35%) канааттандыраарлык эмес абалда жана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 xml:space="preserve"> </w:t>
      </w:r>
      <w:r w:rsidR="00027089" w:rsidRPr="00BA7D45">
        <w:rPr>
          <w:rFonts w:ascii="Times New Roman" w:hAnsi="Times New Roman" w:cs="Times New Roman"/>
          <w:sz w:val="28"/>
          <w:szCs w:val="28"/>
          <w:lang w:val="ky-KG"/>
        </w:rPr>
        <w:t>пре-квалификациясы бар</w:t>
      </w:r>
      <w:r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eastAsia="ru-RU"/>
        </w:rPr>
        <w:t>жабдуулар эскирип бара жатат (</w:t>
      </w:r>
      <w:r w:rsidRPr="00BA7D45">
        <w:rPr>
          <w:rFonts w:ascii="Times New Roman" w:hAnsi="Times New Roman" w:cs="Times New Roman"/>
          <w:sz w:val="28"/>
          <w:szCs w:val="28"/>
          <w:lang w:val="ky-KG"/>
        </w:rPr>
        <w:t>PQS/ПКБ критерийлерин канааттандырган вакц</w:t>
      </w:r>
      <w:r w:rsidR="00027089" w:rsidRPr="00BA7D45">
        <w:rPr>
          <w:rFonts w:ascii="Times New Roman" w:hAnsi="Times New Roman" w:cs="Times New Roman"/>
          <w:sz w:val="28"/>
          <w:szCs w:val="28"/>
          <w:lang w:val="ky-KG"/>
        </w:rPr>
        <w:t xml:space="preserve">ина фризерлеринин 85% жана муз </w:t>
      </w:r>
      <w:r w:rsidRPr="00BA7D45">
        <w:rPr>
          <w:rFonts w:ascii="Times New Roman" w:hAnsi="Times New Roman" w:cs="Times New Roman"/>
          <w:sz w:val="28"/>
          <w:szCs w:val="28"/>
          <w:lang w:val="ky-KG"/>
        </w:rPr>
        <w:t>каптамы бар муздаткычтардын 32%ы, алардын пайдалануу мөөнөтү 10 жыл. Техникалык тейлөө программасы эффективдүү эмес (медициналык мекемелердин 7%ына киргизилген) жана иштебей турган муздаткычтардын жана фризерлердин үлүшү жогору (19%)</w:t>
      </w:r>
      <w:r w:rsidRPr="00BA7D45">
        <w:rPr>
          <w:rFonts w:ascii="Times New Roman" w:hAnsi="Times New Roman" w:cs="Times New Roman"/>
          <w:sz w:val="28"/>
          <w:szCs w:val="28"/>
          <w:lang w:val="ky-KG" w:eastAsia="ru-RU"/>
        </w:rPr>
        <w:t xml:space="preserve">. </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Кыргыз Республикасынын Өкмөтү Программанын негизги финансылоо булагы болот, бирок финансылоонун үлүшү болгону 43%ды түзөт, саламаттыкты сактоого кеткен жалпы чыгымдарды эсепке алуу менен. Алардын ичинен вакциналарга жана инъекциялык материалдарга чыгымдар Программа боюнча </w:t>
      </w:r>
      <w:r w:rsidR="00027089" w:rsidRPr="00BA7D45">
        <w:rPr>
          <w:rFonts w:ascii="Times New Roman" w:hAnsi="Times New Roman" w:cs="Times New Roman"/>
          <w:sz w:val="28"/>
          <w:szCs w:val="28"/>
          <w:lang w:val="ky-KG"/>
        </w:rPr>
        <w:t xml:space="preserve">жалпы чыгымдардын 50%ын түзөт. </w:t>
      </w:r>
      <w:r w:rsidRPr="00BA7D45">
        <w:rPr>
          <w:rFonts w:ascii="Times New Roman" w:hAnsi="Times New Roman" w:cs="Times New Roman"/>
          <w:sz w:val="28"/>
          <w:szCs w:val="28"/>
          <w:lang w:val="ky-KG"/>
        </w:rPr>
        <w:t xml:space="preserve">Финансылоонун негизги 2-булагы </w:t>
      </w:r>
      <w:r w:rsidR="00E64525" w:rsidRPr="00BA7D45">
        <w:rPr>
          <w:rFonts w:ascii="Times New Roman" w:hAnsi="Times New Roman" w:cs="Times New Roman"/>
          <w:sz w:val="28"/>
          <w:szCs w:val="28"/>
          <w:lang w:val="ky-KG"/>
        </w:rPr>
        <w:t>ВИГА</w:t>
      </w:r>
      <w:r w:rsidRPr="00BA7D45">
        <w:rPr>
          <w:rFonts w:ascii="Times New Roman" w:hAnsi="Times New Roman" w:cs="Times New Roman"/>
          <w:sz w:val="28"/>
          <w:szCs w:val="28"/>
          <w:lang w:val="ky-KG"/>
        </w:rPr>
        <w:t>, ал жалпы финансылоонун 45%ын жабат, саламаттыкты сактоонун жалпы чыгымдарын эсепке алуу менен.</w:t>
      </w:r>
    </w:p>
    <w:p w:rsidR="00AD57D3" w:rsidRPr="00BA7D45" w:rsidRDefault="00AD57D3" w:rsidP="00624C60">
      <w:pPr>
        <w:pStyle w:val="23"/>
        <w:tabs>
          <w:tab w:val="num" w:pos="643"/>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Көйгөйлөрдү чечүүнүн жолдору:</w:t>
      </w:r>
    </w:p>
    <w:p w:rsidR="00AD57D3" w:rsidRPr="00BA7D45" w:rsidRDefault="00027089"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w:t>
      </w:r>
      <w:r w:rsidR="00AD57D3" w:rsidRPr="00BA7D45">
        <w:rPr>
          <w:rFonts w:ascii="Times New Roman" w:hAnsi="Times New Roman" w:cs="Times New Roman"/>
          <w:sz w:val="28"/>
          <w:szCs w:val="28"/>
          <w:lang w:val="ky-KG"/>
        </w:rPr>
        <w:t xml:space="preserve"> боюнча пландарды саламаттыкты сактоонун жалпы пландарына интеграциялоо - туруктуу финан</w:t>
      </w:r>
      <w:r w:rsidRPr="00BA7D45">
        <w:rPr>
          <w:rFonts w:ascii="Times New Roman" w:hAnsi="Times New Roman" w:cs="Times New Roman"/>
          <w:sz w:val="28"/>
          <w:szCs w:val="28"/>
          <w:lang w:val="ky-KG"/>
        </w:rPr>
        <w:t xml:space="preserve">сылык салымдар үчүн платформа. </w:t>
      </w:r>
      <w:r w:rsidR="00AD57D3" w:rsidRPr="00BA7D45">
        <w:rPr>
          <w:rFonts w:ascii="Times New Roman" w:hAnsi="Times New Roman" w:cs="Times New Roman"/>
          <w:sz w:val="28"/>
          <w:szCs w:val="28"/>
          <w:lang w:val="ky-KG"/>
        </w:rPr>
        <w:t xml:space="preserve">Саламаттыкты сактоонун интеграцияланган системасынын натыйжалуулугунун өлчөмү үчүн алынган </w:t>
      </w:r>
      <w:r w:rsidRPr="00BA7D45">
        <w:rPr>
          <w:rFonts w:ascii="Times New Roman" w:hAnsi="Times New Roman" w:cs="Times New Roman"/>
          <w:sz w:val="28"/>
          <w:szCs w:val="28"/>
          <w:lang w:val="ky-KG"/>
        </w:rPr>
        <w:t xml:space="preserve">эмдөөнүн көрсөткүчтөрү </w:t>
      </w:r>
      <w:r w:rsidR="00AD57D3" w:rsidRPr="00BA7D45">
        <w:rPr>
          <w:rFonts w:ascii="Times New Roman" w:hAnsi="Times New Roman" w:cs="Times New Roman"/>
          <w:sz w:val="28"/>
          <w:szCs w:val="28"/>
          <w:lang w:val="ky-KG"/>
        </w:rPr>
        <w:t>интеграцияны жана саясий жолун улантууну бекемдейт (ТӨМ3);</w:t>
      </w:r>
    </w:p>
    <w:p w:rsidR="00AD57D3" w:rsidRPr="00BA7D45" w:rsidRDefault="00AD57D3"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вакциналарды жана чыгымдалуучу материалдарды мамлекеттик сатып алуулар аркылуу сатып алуунун механизмдерин иштеп чыгуу;</w:t>
      </w:r>
    </w:p>
    <w:p w:rsidR="00AD57D3" w:rsidRPr="00BA7D45" w:rsidRDefault="00027089"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эмдөөгө </w:t>
      </w:r>
      <w:r w:rsidR="00AD57D3" w:rsidRPr="00BA7D45">
        <w:rPr>
          <w:rFonts w:ascii="Times New Roman" w:hAnsi="Times New Roman" w:cs="Times New Roman"/>
          <w:sz w:val="28"/>
          <w:szCs w:val="28"/>
          <w:lang w:val="ky-KG"/>
        </w:rPr>
        <w:t>суроо-талаптарды түзүү, вакциналардын коопсуздугуна калктын ишенүүсүн</w:t>
      </w:r>
      <w:r w:rsidRPr="00BA7D45">
        <w:rPr>
          <w:rFonts w:ascii="Times New Roman" w:hAnsi="Times New Roman" w:cs="Times New Roman"/>
          <w:sz w:val="28"/>
          <w:szCs w:val="28"/>
          <w:lang w:val="ky-KG"/>
        </w:rPr>
        <w:t xml:space="preserve"> жогорулатуу жана вакцинага</w:t>
      </w:r>
      <w:r w:rsidR="00AD57D3" w:rsidRPr="00BA7D45">
        <w:rPr>
          <w:rFonts w:ascii="Times New Roman" w:hAnsi="Times New Roman" w:cs="Times New Roman"/>
          <w:sz w:val="28"/>
          <w:szCs w:val="28"/>
          <w:lang w:val="ky-KG"/>
        </w:rPr>
        <w:t xml:space="preserve"> терс мамилеге каршы туруу үчүн </w:t>
      </w:r>
      <w:r w:rsidRPr="00BA7D45">
        <w:rPr>
          <w:rFonts w:ascii="Times New Roman" w:hAnsi="Times New Roman" w:cs="Times New Roman"/>
          <w:sz w:val="28"/>
          <w:szCs w:val="28"/>
          <w:lang w:val="ky-KG"/>
        </w:rPr>
        <w:t>Эмдөөнүң</w:t>
      </w:r>
      <w:r w:rsidR="00AD57D3" w:rsidRPr="00BA7D45">
        <w:rPr>
          <w:rFonts w:ascii="Times New Roman" w:hAnsi="Times New Roman" w:cs="Times New Roman"/>
          <w:sz w:val="28"/>
          <w:szCs w:val="28"/>
          <w:lang w:val="ky-KG"/>
        </w:rPr>
        <w:t xml:space="preserve"> коммуникациялык стратегиясынын планын жүзөгө ашыруу</w:t>
      </w:r>
      <w:r w:rsidR="00AD57D3" w:rsidRPr="00BA7D45">
        <w:rPr>
          <w:rFonts w:ascii="Times New Roman" w:eastAsia="Times New Roman" w:hAnsi="Times New Roman" w:cs="Times New Roman"/>
          <w:sz w:val="28"/>
          <w:szCs w:val="28"/>
          <w:lang w:val="ky-KG" w:eastAsia="ru-RU"/>
        </w:rPr>
        <w:t>;</w:t>
      </w:r>
    </w:p>
    <w:p w:rsidR="00AD57D3" w:rsidRPr="00BA7D45" w:rsidRDefault="00E64525"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ВИГА</w:t>
      </w:r>
      <w:r w:rsidR="00AD57D3" w:rsidRPr="00BA7D45">
        <w:rPr>
          <w:rFonts w:ascii="Times New Roman" w:hAnsi="Times New Roman" w:cs="Times New Roman"/>
          <w:sz w:val="28"/>
          <w:szCs w:val="28"/>
          <w:lang w:val="ky-KG" w:eastAsia="ru-RU"/>
        </w:rPr>
        <w:t xml:space="preserve"> долбоорлорун жүзөгө ашыруу </w:t>
      </w:r>
      <w:r w:rsidR="00D56C4B" w:rsidRPr="00BA7D45">
        <w:rPr>
          <w:rFonts w:ascii="Times New Roman" w:hAnsi="Times New Roman" w:cs="Times New Roman"/>
          <w:sz w:val="28"/>
          <w:szCs w:val="28"/>
          <w:lang w:val="ky-KG" w:eastAsia="ru-RU"/>
        </w:rPr>
        <w:t>-</w:t>
      </w:r>
      <w:r w:rsidR="00AD57D3" w:rsidRPr="00BA7D45">
        <w:rPr>
          <w:rFonts w:ascii="Times New Roman" w:hAnsi="Times New Roman" w:cs="Times New Roman"/>
          <w:sz w:val="28"/>
          <w:szCs w:val="28"/>
          <w:lang w:val="ky-KG" w:eastAsia="ru-RU"/>
        </w:rPr>
        <w:t xml:space="preserve"> саламаттык</w:t>
      </w:r>
      <w:r w:rsidR="00027089" w:rsidRPr="00BA7D45">
        <w:rPr>
          <w:rFonts w:ascii="Times New Roman" w:hAnsi="Times New Roman" w:cs="Times New Roman"/>
          <w:sz w:val="28"/>
          <w:szCs w:val="28"/>
          <w:lang w:val="ky-KG" w:eastAsia="ru-RU"/>
        </w:rPr>
        <w:t>ты сактоо системасын чыңдоо (ССЧ</w:t>
      </w:r>
      <w:r w:rsidR="00AD57D3" w:rsidRPr="00BA7D45">
        <w:rPr>
          <w:rFonts w:ascii="Times New Roman" w:hAnsi="Times New Roman" w:cs="Times New Roman"/>
          <w:sz w:val="28"/>
          <w:szCs w:val="28"/>
          <w:lang w:val="ky-KG" w:eastAsia="ru-RU"/>
        </w:rPr>
        <w:t>-2), муздак чынжырдын жабдууларын оптималдаштыруу, жа</w:t>
      </w:r>
      <w:r w:rsidR="00027089" w:rsidRPr="00BA7D45">
        <w:rPr>
          <w:rFonts w:ascii="Times New Roman" w:hAnsi="Times New Roman" w:cs="Times New Roman"/>
          <w:sz w:val="28"/>
          <w:szCs w:val="28"/>
          <w:lang w:val="ky-KG" w:eastAsia="ru-RU"/>
        </w:rPr>
        <w:t>ңы жана жетиштүү эмес</w:t>
      </w:r>
      <w:r w:rsidR="00AD57D3" w:rsidRPr="00BA7D45">
        <w:rPr>
          <w:rFonts w:ascii="Times New Roman" w:hAnsi="Times New Roman" w:cs="Times New Roman"/>
          <w:sz w:val="28"/>
          <w:szCs w:val="28"/>
          <w:lang w:val="ky-KG" w:eastAsia="ru-RU"/>
        </w:rPr>
        <w:t xml:space="preserve"> вакциналарды киргизүү;</w:t>
      </w:r>
    </w:p>
    <w:p w:rsidR="00AD57D3" w:rsidRPr="00BA7D45" w:rsidRDefault="00C45FC1" w:rsidP="00624C60">
      <w:pPr>
        <w:pStyle w:val="2"/>
        <w:tabs>
          <w:tab w:val="clear" w:pos="643"/>
          <w:tab w:val="num"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eastAsia="ru-RU"/>
        </w:rPr>
        <w:t>инфекциялык ооруларды эмдөө</w:t>
      </w:r>
      <w:r w:rsidR="00AD57D3" w:rsidRPr="00BA7D45">
        <w:rPr>
          <w:rFonts w:ascii="Times New Roman" w:hAnsi="Times New Roman" w:cs="Times New Roman"/>
          <w:sz w:val="28"/>
          <w:szCs w:val="28"/>
          <w:lang w:val="ky-KG" w:eastAsia="ru-RU"/>
        </w:rPr>
        <w:t xml:space="preserve"> профилактикалоон</w:t>
      </w:r>
      <w:r w:rsidRPr="00BA7D45">
        <w:rPr>
          <w:rFonts w:ascii="Times New Roman" w:hAnsi="Times New Roman" w:cs="Times New Roman"/>
          <w:sz w:val="28"/>
          <w:szCs w:val="28"/>
          <w:lang w:val="ky-KG" w:eastAsia="ru-RU"/>
        </w:rPr>
        <w:t xml:space="preserve">ун актуалдуу маселелери </w:t>
      </w:r>
      <w:r w:rsidR="00AD57D3" w:rsidRPr="00BA7D45">
        <w:rPr>
          <w:rFonts w:ascii="Times New Roman" w:hAnsi="Times New Roman" w:cs="Times New Roman"/>
          <w:sz w:val="28"/>
          <w:szCs w:val="28"/>
          <w:lang w:val="ky-KG" w:eastAsia="ru-RU"/>
        </w:rPr>
        <w:t>окутуу боюнча медициналык кызматкерлерди дипломго чейинки жана кийинки даярдоо программаларын институтташтыруу.</w:t>
      </w:r>
    </w:p>
    <w:p w:rsidR="00AD57D3" w:rsidRDefault="00AD57D3"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Жетишилген натыйжаларды колдоо жана Кыргы</w:t>
      </w:r>
      <w:r w:rsidR="00C45FC1" w:rsidRPr="00BA7D45">
        <w:rPr>
          <w:rFonts w:ascii="Times New Roman" w:hAnsi="Times New Roman" w:cs="Times New Roman"/>
          <w:sz w:val="28"/>
          <w:szCs w:val="28"/>
          <w:lang w:val="ky-KG" w:eastAsia="ru-RU"/>
        </w:rPr>
        <w:t>з Республикасынын шал оорусунан</w:t>
      </w:r>
      <w:r w:rsidRPr="00BA7D45">
        <w:rPr>
          <w:rFonts w:ascii="Times New Roman" w:hAnsi="Times New Roman" w:cs="Times New Roman"/>
          <w:sz w:val="28"/>
          <w:szCs w:val="28"/>
          <w:lang w:val="ky-KG" w:eastAsia="ru-RU"/>
        </w:rPr>
        <w:t xml:space="preserve"> эркин, кызамыкты, кызылчаны</w:t>
      </w:r>
      <w:r w:rsidR="00C45FC1" w:rsidRPr="00BA7D45">
        <w:rPr>
          <w:rFonts w:ascii="Times New Roman" w:hAnsi="Times New Roman" w:cs="Times New Roman"/>
          <w:sz w:val="28"/>
          <w:szCs w:val="28"/>
          <w:lang w:val="ky-KG" w:eastAsia="ru-RU"/>
        </w:rPr>
        <w:t xml:space="preserve"> элиминациялаган жана эмдөө</w:t>
      </w:r>
      <w:r w:rsidRPr="00BA7D45">
        <w:rPr>
          <w:rFonts w:ascii="Times New Roman" w:hAnsi="Times New Roman" w:cs="Times New Roman"/>
          <w:sz w:val="28"/>
          <w:szCs w:val="28"/>
          <w:lang w:val="ky-KG" w:eastAsia="ru-RU"/>
        </w:rPr>
        <w:t xml:space="preserve"> менен алдын алынуучу инфекциялык ооруларга каршы күрөшкөн өлкө статусун колдоо боюнча коюлган максаттарга жана милдеттерге жетүү үчүн жаңы чакырыктарды жана тренддери эсепке алуу менен иммундук профилактика ишин өркүндөтүү боюнча өзгөчө күч-аракеттерди жумшоо зарыл жана ушуга ба</w:t>
      </w:r>
      <w:r w:rsidR="00C45FC1" w:rsidRPr="00BA7D45">
        <w:rPr>
          <w:rFonts w:ascii="Times New Roman" w:hAnsi="Times New Roman" w:cs="Times New Roman"/>
          <w:sz w:val="28"/>
          <w:szCs w:val="28"/>
          <w:lang w:val="ky-KG" w:eastAsia="ru-RU"/>
        </w:rPr>
        <w:t>йланыштуу «Иммунопрофилактика</w:t>
      </w:r>
      <w:r w:rsidRPr="00BA7D45">
        <w:rPr>
          <w:rFonts w:ascii="Times New Roman" w:hAnsi="Times New Roman" w:cs="Times New Roman"/>
          <w:sz w:val="28"/>
          <w:szCs w:val="28"/>
          <w:lang w:val="ky-KG" w:eastAsia="ru-RU"/>
        </w:rPr>
        <w:t>» жаңы программасын иштеп чыгуу зарылчылыгы пайда болууда.</w:t>
      </w:r>
    </w:p>
    <w:p w:rsidR="00BA7D45" w:rsidRPr="00BA7D45" w:rsidRDefault="00BA7D45"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p>
    <w:p w:rsidR="00AD57D3" w:rsidRPr="00BA7D45" w:rsidRDefault="00AD57D3" w:rsidP="00624C60">
      <w:pPr>
        <w:pStyle w:val="a3"/>
        <w:numPr>
          <w:ilvl w:val="0"/>
          <w:numId w:val="13"/>
        </w:numPr>
        <w:shd w:val="clear" w:color="auto" w:fill="FFFFFF"/>
        <w:tabs>
          <w:tab w:val="left" w:pos="567"/>
        </w:tabs>
        <w:spacing w:after="0" w:line="240" w:lineRule="auto"/>
        <w:ind w:left="0" w:hanging="11"/>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Программанын жетектөөчү принциптери</w:t>
      </w:r>
    </w:p>
    <w:p w:rsidR="00AD57D3" w:rsidRPr="00BA7D45" w:rsidRDefault="00AD57D3" w:rsidP="00624C60">
      <w:pPr>
        <w:shd w:val="clear" w:color="auto" w:fill="FFFFFF"/>
        <w:tabs>
          <w:tab w:val="left" w:pos="1134"/>
        </w:tabs>
        <w:spacing w:after="0" w:line="240" w:lineRule="auto"/>
        <w:ind w:firstLine="709"/>
        <w:jc w:val="both"/>
        <w:rPr>
          <w:rFonts w:ascii="Times New Roman" w:eastAsia="Times New Roman" w:hAnsi="Times New Roman" w:cs="Times New Roman"/>
          <w:b/>
          <w:sz w:val="28"/>
          <w:szCs w:val="28"/>
          <w:lang w:val="ky-KG" w:eastAsia="ru-RU"/>
        </w:rPr>
      </w:pPr>
    </w:p>
    <w:p w:rsidR="00AD57D3" w:rsidRPr="00BA7D45" w:rsidRDefault="00AD57D3" w:rsidP="00624C60">
      <w:pPr>
        <w:pStyle w:val="af5"/>
        <w:tabs>
          <w:tab w:val="left" w:pos="1134"/>
        </w:tabs>
        <w:spacing w:after="0" w:line="240" w:lineRule="auto"/>
        <w:ind w:firstLine="709"/>
        <w:jc w:val="both"/>
        <w:rPr>
          <w:rFonts w:ascii="Times New Roman" w:eastAsia="Times New Roman" w:hAnsi="Times New Roman" w:cs="Times New Roman"/>
          <w:b/>
          <w:sz w:val="28"/>
          <w:szCs w:val="28"/>
          <w:lang w:val="ky-KG" w:eastAsia="ru-RU"/>
        </w:rPr>
      </w:pPr>
      <w:r w:rsidRPr="00BA7D45">
        <w:rPr>
          <w:rFonts w:ascii="Times New Roman" w:hAnsi="Times New Roman" w:cs="Times New Roman"/>
          <w:sz w:val="28"/>
          <w:szCs w:val="28"/>
          <w:lang w:val="ky-KG"/>
        </w:rPr>
        <w:t>Программанын принциптери мурдагы программаларын ишке ашыруу процессинде топтолгон тажрыйбаны эске алуу менен, Кыргыз Республикасынын калкынын ден соолугун сактоого жана чыңдоого багытталган өлкөнүн эпидемиологиялык жана социалдык-экономикалык өзгөчөлүктөрүн көңүлгө алуу менен курулат.</w:t>
      </w:r>
    </w:p>
    <w:p w:rsidR="00AD57D3" w:rsidRPr="00BA7D45" w:rsidRDefault="00C45FC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Эмдөөгө</w:t>
      </w:r>
      <w:r w:rsidR="00AD57D3" w:rsidRPr="00BA7D45">
        <w:rPr>
          <w:rFonts w:ascii="Times New Roman" w:hAnsi="Times New Roman" w:cs="Times New Roman"/>
          <w:sz w:val="28"/>
          <w:szCs w:val="28"/>
          <w:lang w:val="ky-KG"/>
        </w:rPr>
        <w:t xml:space="preserve"> жана вакциналардын жардамы менен алдын алынган инфекциялык ооруларга каршы күрөшкө</w:t>
      </w:r>
      <w:r w:rsidRPr="00BA7D45">
        <w:rPr>
          <w:rFonts w:ascii="Times New Roman" w:hAnsi="Times New Roman" w:cs="Times New Roman"/>
          <w:sz w:val="28"/>
          <w:szCs w:val="28"/>
          <w:lang w:val="ky-KG"/>
        </w:rPr>
        <w:t xml:space="preserve"> тиешелүү улуттук, региондук жан</w:t>
      </w:r>
      <w:r w:rsidR="00AD57D3" w:rsidRPr="00BA7D45">
        <w:rPr>
          <w:rFonts w:ascii="Times New Roman" w:hAnsi="Times New Roman" w:cs="Times New Roman"/>
          <w:sz w:val="28"/>
          <w:szCs w:val="28"/>
          <w:lang w:val="ky-KG"/>
        </w:rPr>
        <w:t xml:space="preserve">а глобалдык максаттарды көзөмөлдөө үчүн Программа </w:t>
      </w:r>
      <w:r w:rsidR="00816C1A" w:rsidRPr="00BA7D45">
        <w:rPr>
          <w:rFonts w:ascii="Times New Roman" w:hAnsi="Times New Roman" w:cs="Times New Roman"/>
          <w:sz w:val="28"/>
          <w:szCs w:val="28"/>
          <w:lang w:val="ky-KG"/>
        </w:rPr>
        <w:t>ВЕИА</w:t>
      </w:r>
      <w:r w:rsidR="00AD57D3" w:rsidRPr="00BA7D45">
        <w:rPr>
          <w:rFonts w:ascii="Times New Roman" w:hAnsi="Times New Roman" w:cs="Times New Roman"/>
          <w:sz w:val="28"/>
          <w:szCs w:val="28"/>
          <w:lang w:val="ky-KG"/>
        </w:rPr>
        <w:t xml:space="preserve"> менен синхрондоштурулду, 2019-2030-жылдарга калктын ден соолугун коргоо жана саламаттыкты сактоо системасын өнүктүрү боюна КР Өкмөтүнүн программасына интеграцияланды. </w:t>
      </w:r>
    </w:p>
    <w:p w:rsidR="00AD57D3" w:rsidRPr="00BA7D45" w:rsidRDefault="00AD57D3"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максаттары жана милдеттери 2015-2020 ж.ж. вакциналарга тиешелүү Европалык иш-арак</w:t>
      </w:r>
      <w:r w:rsidR="00C45FC1" w:rsidRPr="00BA7D45">
        <w:rPr>
          <w:rFonts w:ascii="Times New Roman" w:hAnsi="Times New Roman" w:cs="Times New Roman"/>
          <w:sz w:val="28"/>
          <w:szCs w:val="28"/>
          <w:lang w:val="ky-KG"/>
        </w:rPr>
        <w:t>еттер планына негизделген жана Д</w:t>
      </w:r>
      <w:r w:rsidRPr="00BA7D45">
        <w:rPr>
          <w:rFonts w:ascii="Times New Roman" w:hAnsi="Times New Roman" w:cs="Times New Roman"/>
          <w:sz w:val="28"/>
          <w:szCs w:val="28"/>
          <w:lang w:val="ky-KG"/>
        </w:rPr>
        <w:t>ен соолук 2030 саясатынын стратегиялык багыттарын ч</w:t>
      </w:r>
      <w:r w:rsidR="00C45FC1" w:rsidRPr="00BA7D45">
        <w:rPr>
          <w:rFonts w:ascii="Times New Roman" w:hAnsi="Times New Roman" w:cs="Times New Roman"/>
          <w:sz w:val="28"/>
          <w:szCs w:val="28"/>
          <w:lang w:val="ky-KG"/>
        </w:rPr>
        <w:t>агылдырып турат, туруктуу Өнүк</w:t>
      </w:r>
      <w:r w:rsidRPr="00BA7D45">
        <w:rPr>
          <w:rFonts w:ascii="Times New Roman" w:hAnsi="Times New Roman" w:cs="Times New Roman"/>
          <w:sz w:val="28"/>
          <w:szCs w:val="28"/>
          <w:lang w:val="ky-KG"/>
        </w:rPr>
        <w:t>түрүү максаттарына итеграцияланган, Өзгөчө ТӨМ-3 2030-жылга карата дени сак жашоо образын камсыздоо жана бардык жаш куракта баары үчүн бакубаттуулукка көмөктөшүүгө басым жасалган.</w:t>
      </w:r>
    </w:p>
    <w:p w:rsidR="00AD57D3" w:rsidRPr="00BA7D45" w:rsidRDefault="00AD57D3"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«Иммунопрофилактика» </w:t>
      </w:r>
      <w:r w:rsidR="00816C1A" w:rsidRPr="00BA7D45">
        <w:rPr>
          <w:rFonts w:ascii="Times New Roman" w:hAnsi="Times New Roman" w:cs="Times New Roman"/>
          <w:sz w:val="28"/>
          <w:szCs w:val="28"/>
          <w:lang w:val="ky-KG"/>
        </w:rPr>
        <w:t>ВЕИА</w:t>
      </w:r>
      <w:r w:rsidRPr="00BA7D45">
        <w:rPr>
          <w:rFonts w:ascii="Times New Roman" w:hAnsi="Times New Roman" w:cs="Times New Roman"/>
          <w:sz w:val="28"/>
          <w:szCs w:val="28"/>
          <w:lang w:val="ky-KG"/>
        </w:rPr>
        <w:t xml:space="preserve"> программасын чыңдоону негиз катары кабыл алуу менен саламаттыкты сактоо министрлиги ТӨМ максаттарына ылайык коюлган балдардын өлүмүн азайтуу боюнча милдетти ийгиликтүү чечүү үчүн  иммундаштыруунун мүмкүнчүлүктөрүн кеңири пайдаланууга жана ага бирдей жетүүнү камсыздоого умтулат.</w:t>
      </w:r>
    </w:p>
    <w:p w:rsidR="00044696" w:rsidRPr="00BA7D45" w:rsidRDefault="00500411" w:rsidP="00624C60">
      <w:pPr>
        <w:pStyle w:val="a4"/>
        <w:tabs>
          <w:tab w:val="left" w:pos="1134"/>
        </w:tabs>
        <w:spacing w:after="0"/>
        <w:ind w:firstLine="709"/>
        <w:jc w:val="both"/>
        <w:rPr>
          <w:sz w:val="28"/>
          <w:szCs w:val="28"/>
          <w:lang w:val="ky-KG"/>
        </w:rPr>
      </w:pPr>
      <w:r w:rsidRPr="00BA7D45">
        <w:rPr>
          <w:sz w:val="28"/>
          <w:szCs w:val="28"/>
          <w:lang w:val="ky-KG"/>
        </w:rPr>
        <w:t>Программанын жетектөөчү принциптери:</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Адилеттик жан</w:t>
      </w:r>
      <w:r w:rsidR="00C45FC1" w:rsidRPr="00BA7D45">
        <w:rPr>
          <w:rFonts w:ascii="Times New Roman" w:hAnsi="Times New Roman" w:cs="Times New Roman"/>
          <w:sz w:val="28"/>
          <w:szCs w:val="28"/>
          <w:lang w:val="ky-KG"/>
        </w:rPr>
        <w:t>а жеткиликтүүлүк - эмдөөнүң</w:t>
      </w:r>
      <w:r w:rsidRPr="00BA7D45">
        <w:rPr>
          <w:rFonts w:ascii="Times New Roman" w:hAnsi="Times New Roman" w:cs="Times New Roman"/>
          <w:sz w:val="28"/>
          <w:szCs w:val="28"/>
          <w:lang w:val="ky-KG"/>
        </w:rPr>
        <w:t xml:space="preserve"> артыкчылыктары бардык кишилерге адилет жайылтылат, социалдык статусунан жана гендердик айы</w:t>
      </w:r>
      <w:r w:rsidR="00C45FC1" w:rsidRPr="00BA7D45">
        <w:rPr>
          <w:rFonts w:ascii="Times New Roman" w:hAnsi="Times New Roman" w:cs="Times New Roman"/>
          <w:sz w:val="28"/>
          <w:szCs w:val="28"/>
          <w:lang w:val="ky-KG"/>
        </w:rPr>
        <w:t>рмасынан көз карандысыз. Баары эмдөөгө</w:t>
      </w:r>
      <w:r w:rsidRPr="00BA7D45">
        <w:rPr>
          <w:rFonts w:ascii="Times New Roman" w:hAnsi="Times New Roman" w:cs="Times New Roman"/>
          <w:sz w:val="28"/>
          <w:szCs w:val="28"/>
          <w:lang w:val="ky-KG"/>
        </w:rPr>
        <w:t xml:space="preserve"> бирдей жетүүгө ээ болот. Ден соолукка жана бакубаттуулукка жетүү </w:t>
      </w:r>
      <w:r w:rsidR="00F24F1F" w:rsidRPr="00BA7D45">
        <w:rPr>
          <w:rFonts w:ascii="Times New Roman" w:hAnsi="Times New Roman" w:cs="Times New Roman"/>
          <w:sz w:val="28"/>
          <w:szCs w:val="28"/>
          <w:lang w:val="ky-KG"/>
        </w:rPr>
        <w:t>адамдын</w:t>
      </w:r>
      <w:r w:rsidRPr="00BA7D45">
        <w:rPr>
          <w:rFonts w:ascii="Times New Roman" w:hAnsi="Times New Roman" w:cs="Times New Roman"/>
          <w:sz w:val="28"/>
          <w:szCs w:val="28"/>
          <w:lang w:val="ky-KG"/>
        </w:rPr>
        <w:t xml:space="preserve"> базалык укуктарынын бири, бул бардык кишилерди бөлбөстөн саламаттыкты сактоо жана медициналык тейлөө жаатындагы сапаттуу кызматтарды алуу боюнча мүмкүнчүлүктөр менен бирдей камсыздоо боюнча маселени актуалдуу кылат.</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bCs/>
          <w:sz w:val="28"/>
          <w:szCs w:val="28"/>
          <w:lang w:val="ky-KG" w:eastAsia="ru-RU"/>
        </w:rPr>
        <w:t>Өнөктөштүк жана жоопкерчилик</w:t>
      </w:r>
      <w:r w:rsidRPr="00BA7D45">
        <w:rPr>
          <w:rFonts w:ascii="Times New Roman" w:hAnsi="Times New Roman" w:cs="Times New Roman"/>
          <w:sz w:val="28"/>
          <w:szCs w:val="28"/>
          <w:lang w:val="ky-KG" w:eastAsia="ru-RU"/>
        </w:rPr>
        <w:t xml:space="preserve"> </w:t>
      </w:r>
      <w:r w:rsidR="00D56C4B" w:rsidRPr="00BA7D45">
        <w:rPr>
          <w:rFonts w:ascii="Times New Roman" w:hAnsi="Times New Roman" w:cs="Times New Roman"/>
          <w:sz w:val="28"/>
          <w:szCs w:val="28"/>
          <w:lang w:val="ky-KG" w:eastAsia="ru-RU"/>
        </w:rPr>
        <w:t>-</w:t>
      </w:r>
      <w:r w:rsidR="00C45FC1" w:rsidRPr="00BA7D45">
        <w:rPr>
          <w:rFonts w:ascii="Times New Roman" w:hAnsi="Times New Roman" w:cs="Times New Roman"/>
          <w:sz w:val="28"/>
          <w:szCs w:val="28"/>
          <w:lang w:val="ky-KG" w:eastAsia="ru-RU"/>
        </w:rPr>
        <w:t xml:space="preserve"> эмдөөнүң</w:t>
      </w:r>
      <w:r w:rsidRPr="00BA7D45">
        <w:rPr>
          <w:rFonts w:ascii="Times New Roman" w:hAnsi="Times New Roman" w:cs="Times New Roman"/>
          <w:sz w:val="28"/>
          <w:szCs w:val="28"/>
          <w:lang w:val="ky-KG" w:eastAsia="ru-RU"/>
        </w:rPr>
        <w:t xml:space="preserve"> бардык милдеттери Кыргыз Республикасынын Саламаттыкты сактоо министрлиги жана эл аралык өнөктөштөрү тарабынан биргелешкен негизде, кабыл алынган макулдашууларга ылайык макулдашылат жана аткарылат (</w:t>
      </w:r>
      <w:r w:rsidR="00816C1A" w:rsidRPr="00BA7D45">
        <w:rPr>
          <w:rFonts w:ascii="Times New Roman" w:hAnsi="Times New Roman" w:cs="Times New Roman"/>
          <w:sz w:val="28"/>
          <w:szCs w:val="28"/>
          <w:lang w:val="ky-KG" w:eastAsia="ru-RU"/>
        </w:rPr>
        <w:t>ВЕИА</w:t>
      </w:r>
      <w:r w:rsidRPr="00BA7D45">
        <w:rPr>
          <w:rFonts w:ascii="Times New Roman" w:hAnsi="Times New Roman" w:cs="Times New Roman"/>
          <w:sz w:val="28"/>
          <w:szCs w:val="28"/>
          <w:lang w:val="ky-KG" w:eastAsia="ru-RU"/>
        </w:rPr>
        <w:t xml:space="preserve">, 1-максат </w:t>
      </w:r>
      <w:r w:rsidR="00D56C4B" w:rsidRPr="00BA7D45">
        <w:rPr>
          <w:rFonts w:ascii="Times New Roman" w:hAnsi="Times New Roman" w:cs="Times New Roman"/>
          <w:sz w:val="28"/>
          <w:szCs w:val="28"/>
          <w:lang w:val="ky-KG" w:eastAsia="ru-RU"/>
        </w:rPr>
        <w:t>-</w:t>
      </w:r>
      <w:r w:rsidR="00C45FC1" w:rsidRPr="00BA7D45">
        <w:rPr>
          <w:rFonts w:ascii="Times New Roman" w:hAnsi="Times New Roman" w:cs="Times New Roman"/>
          <w:sz w:val="28"/>
          <w:szCs w:val="28"/>
          <w:lang w:val="ky-KG" w:eastAsia="ru-RU"/>
        </w:rPr>
        <w:t xml:space="preserve"> эмдөөнү</w:t>
      </w:r>
      <w:r w:rsidRPr="00BA7D45">
        <w:rPr>
          <w:rFonts w:ascii="Times New Roman" w:hAnsi="Times New Roman" w:cs="Times New Roman"/>
          <w:sz w:val="28"/>
          <w:szCs w:val="28"/>
          <w:lang w:val="ky-KG" w:eastAsia="ru-RU"/>
        </w:rPr>
        <w:t xml:space="preserve"> саламаттыкты сактоонун жалпы системаларына интеграциялоо);</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Глобалдык өз ара көз карандылыктын шарттарында </w:t>
      </w:r>
      <w:r w:rsidR="00C45FC1" w:rsidRPr="00BA7D45">
        <w:rPr>
          <w:rFonts w:ascii="Times New Roman" w:hAnsi="Times New Roman" w:cs="Times New Roman"/>
          <w:sz w:val="28"/>
          <w:szCs w:val="28"/>
          <w:lang w:val="ky-KG"/>
        </w:rPr>
        <w:t>эмдөө</w:t>
      </w:r>
      <w:r w:rsidRPr="00BA7D45">
        <w:rPr>
          <w:rFonts w:ascii="Times New Roman" w:hAnsi="Times New Roman" w:cs="Times New Roman"/>
          <w:sz w:val="28"/>
          <w:szCs w:val="28"/>
          <w:lang w:val="ky-KG"/>
        </w:rPr>
        <w:t xml:space="preserve"> жаатындагы кызматташтык.</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Вакциналардын кепилдик берилген сапаты жана коопсуз </w:t>
      </w:r>
      <w:r w:rsidR="00C45FC1" w:rsidRPr="00BA7D45">
        <w:rPr>
          <w:rFonts w:ascii="Times New Roman" w:hAnsi="Times New Roman" w:cs="Times New Roman"/>
          <w:sz w:val="28"/>
          <w:szCs w:val="28"/>
          <w:lang w:val="ky-KG"/>
        </w:rPr>
        <w:t>эмдөө</w:t>
      </w:r>
      <w:r w:rsidRPr="00BA7D45">
        <w:rPr>
          <w:rFonts w:ascii="Times New Roman" w:hAnsi="Times New Roman" w:cs="Times New Roman"/>
          <w:sz w:val="28"/>
          <w:szCs w:val="28"/>
          <w:lang w:val="ky-KG"/>
        </w:rPr>
        <w:t xml:space="preserve">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Кыргыз Республикасына келип жаткан бардык вакциналар сапаттын жана коопсуздуктун улуттук жана</w:t>
      </w:r>
      <w:r w:rsidR="00C45FC1" w:rsidRPr="00BA7D45">
        <w:rPr>
          <w:rFonts w:ascii="Times New Roman" w:hAnsi="Times New Roman" w:cs="Times New Roman"/>
          <w:sz w:val="28"/>
          <w:szCs w:val="28"/>
          <w:lang w:val="ky-KG"/>
        </w:rPr>
        <w:t xml:space="preserve"> эл аралык стандарттарына дал</w:t>
      </w:r>
      <w:r w:rsidRPr="00BA7D45">
        <w:rPr>
          <w:rFonts w:ascii="Times New Roman" w:hAnsi="Times New Roman" w:cs="Times New Roman"/>
          <w:sz w:val="28"/>
          <w:szCs w:val="28"/>
          <w:lang w:val="ky-KG"/>
        </w:rPr>
        <w:t xml:space="preserve"> келет, ал эми кызматтар коопсуз </w:t>
      </w:r>
      <w:r w:rsidR="00C45FC1" w:rsidRPr="00BA7D45">
        <w:rPr>
          <w:rFonts w:ascii="Times New Roman" w:hAnsi="Times New Roman" w:cs="Times New Roman"/>
          <w:sz w:val="28"/>
          <w:szCs w:val="28"/>
          <w:lang w:val="ky-KG"/>
        </w:rPr>
        <w:t xml:space="preserve">эмдөө </w:t>
      </w:r>
      <w:r w:rsidRPr="00BA7D45">
        <w:rPr>
          <w:rFonts w:ascii="Times New Roman" w:hAnsi="Times New Roman" w:cs="Times New Roman"/>
          <w:sz w:val="28"/>
          <w:szCs w:val="28"/>
          <w:lang w:val="ky-KG"/>
        </w:rPr>
        <w:t>практикасынын принциптерине ылайык көрсөтүлөт, өзү блоктолуучу шприцтер пайдаланылат. Жаңы вакциналарды жана технологияларды киргизүү жана кеңири пайдалануу. Негизги, жогорку сапаттуу, натыйжалуу жана баасы алгылыктуу болгон медициналык продукцияга, дары каражаттарына, вакциналарга жетүүнү кеңейтүү.</w:t>
      </w:r>
    </w:p>
    <w:p w:rsidR="00500411" w:rsidRPr="00BA7D45" w:rsidRDefault="00C45FC1" w:rsidP="00624C60">
      <w:pPr>
        <w:pStyle w:val="af5"/>
        <w:tabs>
          <w:tab w:val="left" w:pos="1134"/>
        </w:tabs>
        <w:spacing w:after="0" w:line="240" w:lineRule="auto"/>
        <w:ind w:firstLine="709"/>
        <w:jc w:val="both"/>
        <w:rPr>
          <w:rFonts w:ascii="Times New Roman" w:eastAsia="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Болжолдоп</w:t>
      </w:r>
      <w:r w:rsidR="00500411" w:rsidRPr="00BA7D45">
        <w:rPr>
          <w:rFonts w:ascii="Times New Roman" w:eastAsia="Times New Roman" w:hAnsi="Times New Roman" w:cs="Times New Roman"/>
          <w:sz w:val="28"/>
          <w:szCs w:val="28"/>
          <w:lang w:val="ky-KG" w:eastAsia="ru-RU"/>
        </w:rPr>
        <w:t xml:space="preserve"> ички финансылоого туруктуу узак мөөнөттүү жетүүнү камсыздоо </w:t>
      </w:r>
      <w:r w:rsidR="00500411" w:rsidRPr="00BA7D45">
        <w:rPr>
          <w:rFonts w:ascii="Times New Roman" w:hAnsi="Times New Roman" w:cs="Times New Roman"/>
          <w:sz w:val="28"/>
          <w:szCs w:val="28"/>
          <w:lang w:val="ky-KG"/>
        </w:rPr>
        <w:t>(</w:t>
      </w:r>
      <w:r w:rsidR="00816C1A" w:rsidRPr="00BA7D45">
        <w:rPr>
          <w:rFonts w:ascii="Times New Roman" w:hAnsi="Times New Roman" w:cs="Times New Roman"/>
          <w:sz w:val="28"/>
          <w:szCs w:val="28"/>
          <w:lang w:val="ky-KG"/>
        </w:rPr>
        <w:t>ВЕИА</w:t>
      </w:r>
      <w:r w:rsidR="00500411" w:rsidRPr="00BA7D45">
        <w:rPr>
          <w:rFonts w:ascii="Times New Roman" w:hAnsi="Times New Roman" w:cs="Times New Roman"/>
          <w:sz w:val="28"/>
          <w:szCs w:val="28"/>
          <w:lang w:val="ky-KG"/>
        </w:rPr>
        <w:t>, 1 жана 5-максаттар)</w:t>
      </w:r>
      <w:r w:rsidR="00500411" w:rsidRPr="00BA7D45">
        <w:rPr>
          <w:rFonts w:ascii="Times New Roman" w:eastAsia="Times New Roman" w:hAnsi="Times New Roman" w:cs="Times New Roman"/>
          <w:sz w:val="28"/>
          <w:szCs w:val="28"/>
          <w:lang w:val="ky-KG" w:eastAsia="ru-RU"/>
        </w:rPr>
        <w:t xml:space="preserve"> </w:t>
      </w:r>
      <w:r w:rsidR="00500411" w:rsidRPr="00BA7D45">
        <w:rPr>
          <w:rFonts w:ascii="Times New Roman" w:hAnsi="Times New Roman" w:cs="Times New Roman"/>
          <w:b/>
          <w:sz w:val="28"/>
          <w:szCs w:val="28"/>
          <w:lang w:val="ky-KG"/>
        </w:rPr>
        <w:t>-</w:t>
      </w:r>
      <w:r w:rsidR="00500411" w:rsidRPr="00BA7D45">
        <w:rPr>
          <w:rFonts w:ascii="Times New Roman" w:hAnsi="Times New Roman" w:cs="Times New Roman"/>
          <w:sz w:val="28"/>
          <w:szCs w:val="28"/>
          <w:lang w:val="ky-KG"/>
        </w:rPr>
        <w:t xml:space="preserve"> Программанын финансылык жана техникалык</w:t>
      </w:r>
      <w:r w:rsidR="00500411" w:rsidRPr="00BA7D45">
        <w:rPr>
          <w:rFonts w:ascii="Times New Roman" w:hAnsi="Times New Roman" w:cs="Times New Roman"/>
          <w:b/>
          <w:sz w:val="28"/>
          <w:szCs w:val="28"/>
          <w:lang w:val="ky-KG"/>
        </w:rPr>
        <w:t xml:space="preserve"> </w:t>
      </w:r>
      <w:r w:rsidR="00500411" w:rsidRPr="00BA7D45">
        <w:rPr>
          <w:rFonts w:ascii="Times New Roman" w:hAnsi="Times New Roman" w:cs="Times New Roman"/>
          <w:sz w:val="28"/>
          <w:szCs w:val="28"/>
          <w:lang w:val="ky-KG"/>
        </w:rPr>
        <w:t>өз алдынчалыгы Кыргыз Республикасынын Өкмөтүнүн жана эл аралык өнөктөштөрдүн негизги милдети болот.</w:t>
      </w:r>
    </w:p>
    <w:p w:rsidR="00500411" w:rsidRDefault="00500411" w:rsidP="00624C60">
      <w:pPr>
        <w:pStyle w:val="af5"/>
        <w:tabs>
          <w:tab w:val="left" w:pos="1134"/>
        </w:tabs>
        <w:spacing w:after="0" w:line="240" w:lineRule="auto"/>
        <w:ind w:firstLine="709"/>
        <w:jc w:val="both"/>
        <w:rPr>
          <w:rFonts w:ascii="Times New Roman" w:eastAsia="Calibri-Light" w:hAnsi="Times New Roman" w:cs="Times New Roman"/>
          <w:sz w:val="28"/>
          <w:szCs w:val="28"/>
          <w:lang w:val="ky-KG"/>
        </w:rPr>
      </w:pPr>
      <w:r w:rsidRPr="00BA7D45">
        <w:rPr>
          <w:rFonts w:ascii="Times New Roman" w:hAnsi="Times New Roman" w:cs="Times New Roman"/>
          <w:sz w:val="28"/>
          <w:szCs w:val="28"/>
          <w:lang w:val="ky-KG" w:eastAsia="ru-RU"/>
        </w:rPr>
        <w:t xml:space="preserve">2014-жылдын 17-сентябрында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 xml:space="preserve"> Европа регионунун мүчө-мамлекеттери, анын ичинен Кыргыз Республикасы 2015-2020 жылдарга вакциналар боюнча Европанын иш-аракеттер планын бекитишти. Ошону менен алар улуттук бюджеттин эсебинен </w:t>
      </w:r>
      <w:r w:rsidR="00C45FC1"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программаларын узак мөөнөттүү финансылоону ага карата туруктуу инвестициялоо жана саясий милдеттер менен катар камсыздоого милдеттеништи</w:t>
      </w:r>
      <w:r w:rsidRPr="00BA7D45">
        <w:rPr>
          <w:rFonts w:ascii="Times New Roman" w:eastAsia="Calibri-Light" w:hAnsi="Times New Roman" w:cs="Times New Roman"/>
          <w:sz w:val="28"/>
          <w:szCs w:val="28"/>
          <w:lang w:val="ky-KG"/>
        </w:rPr>
        <w:t>.</w:t>
      </w:r>
    </w:p>
    <w:p w:rsidR="00BA7D45" w:rsidRPr="00BA7D45" w:rsidRDefault="00BA7D45" w:rsidP="00624C60">
      <w:pPr>
        <w:pStyle w:val="af5"/>
        <w:tabs>
          <w:tab w:val="left" w:pos="1134"/>
        </w:tabs>
        <w:spacing w:after="0" w:line="240" w:lineRule="auto"/>
        <w:ind w:firstLine="709"/>
        <w:jc w:val="both"/>
        <w:rPr>
          <w:rFonts w:ascii="Times New Roman" w:eastAsia="Calibri-Light" w:hAnsi="Times New Roman" w:cs="Times New Roman"/>
          <w:sz w:val="28"/>
          <w:szCs w:val="28"/>
          <w:lang w:val="ky-KG"/>
        </w:rPr>
      </w:pPr>
    </w:p>
    <w:p w:rsidR="00500411" w:rsidRDefault="00500411" w:rsidP="00624C60">
      <w:pPr>
        <w:pStyle w:val="a3"/>
        <w:numPr>
          <w:ilvl w:val="0"/>
          <w:numId w:val="13"/>
        </w:numPr>
        <w:shd w:val="clear" w:color="auto" w:fill="FFFFFF"/>
        <w:tabs>
          <w:tab w:val="left" w:pos="426"/>
        </w:tabs>
        <w:spacing w:after="0" w:line="240" w:lineRule="auto"/>
        <w:ind w:left="0" w:firstLine="0"/>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Программанын максаттары</w:t>
      </w:r>
    </w:p>
    <w:p w:rsidR="00BA7D45" w:rsidRPr="00BA7D45" w:rsidRDefault="00BA7D45" w:rsidP="00624C60">
      <w:pPr>
        <w:pStyle w:val="a3"/>
        <w:shd w:val="clear" w:color="auto" w:fill="FFFFFF"/>
        <w:tabs>
          <w:tab w:val="left" w:pos="1134"/>
        </w:tabs>
        <w:spacing w:after="0" w:line="240" w:lineRule="auto"/>
        <w:ind w:left="1429"/>
        <w:jc w:val="both"/>
        <w:rPr>
          <w:rFonts w:ascii="Times New Roman" w:eastAsia="Times New Roman" w:hAnsi="Times New Roman" w:cs="Times New Roman"/>
          <w:b/>
          <w:sz w:val="28"/>
          <w:szCs w:val="28"/>
          <w:lang w:val="ky-KG" w:eastAsia="ru-RU"/>
        </w:rPr>
      </w:pPr>
    </w:p>
    <w:p w:rsidR="00500411" w:rsidRPr="00BA7D45" w:rsidRDefault="00C45FC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 кал</w:t>
      </w:r>
      <w:r w:rsidR="00500411" w:rsidRPr="00BA7D45">
        <w:rPr>
          <w:rFonts w:ascii="Times New Roman" w:hAnsi="Times New Roman" w:cs="Times New Roman"/>
          <w:sz w:val="28"/>
          <w:szCs w:val="28"/>
          <w:lang w:val="ky-KG"/>
        </w:rPr>
        <w:t>ктын санитардык - эпидемиологиялык бакубаттуулугуна багытталган.</w:t>
      </w:r>
    </w:p>
    <w:p w:rsidR="00500411"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w:t>
      </w:r>
      <w:r w:rsidR="00C45FC1" w:rsidRPr="00BA7D45">
        <w:rPr>
          <w:rFonts w:ascii="Times New Roman" w:hAnsi="Times New Roman" w:cs="Times New Roman"/>
          <w:sz w:val="28"/>
          <w:szCs w:val="28"/>
          <w:lang w:val="ky-KG"/>
        </w:rPr>
        <w:t>нын максаты калкты эмдөө</w:t>
      </w:r>
      <w:r w:rsidRPr="00BA7D45">
        <w:rPr>
          <w:rFonts w:ascii="Times New Roman" w:hAnsi="Times New Roman" w:cs="Times New Roman"/>
          <w:sz w:val="28"/>
          <w:szCs w:val="28"/>
          <w:lang w:val="ky-KG"/>
        </w:rPr>
        <w:t xml:space="preserve"> менен туруктуу камтуу, кепилдик берилген сапаттуу вакциналарга жетүүнү жогорулатуу жана далилдеген медици</w:t>
      </w:r>
      <w:r w:rsidR="00C45FC1" w:rsidRPr="00BA7D45">
        <w:rPr>
          <w:rFonts w:ascii="Times New Roman" w:hAnsi="Times New Roman" w:cs="Times New Roman"/>
          <w:sz w:val="28"/>
          <w:szCs w:val="28"/>
          <w:lang w:val="ky-KG"/>
        </w:rPr>
        <w:t>нанын негизинде түзүлгөн эмдөөнү</w:t>
      </w:r>
      <w:r w:rsidRPr="00BA7D45">
        <w:rPr>
          <w:rFonts w:ascii="Times New Roman" w:hAnsi="Times New Roman" w:cs="Times New Roman"/>
          <w:sz w:val="28"/>
          <w:szCs w:val="28"/>
          <w:lang w:val="ky-KG"/>
        </w:rPr>
        <w:t xml:space="preserve"> активдүү пропагандалоо аркылуу вакциналардын жардамы менен алдын алынуучу инфекциялык оорулардан болгон өлүмдү жана ооруларды азайтуу.</w:t>
      </w:r>
    </w:p>
    <w:p w:rsidR="00BA7D45" w:rsidRPr="00BA7D45" w:rsidRDefault="00BA7D45" w:rsidP="00624C60">
      <w:pPr>
        <w:pStyle w:val="af5"/>
        <w:tabs>
          <w:tab w:val="left" w:pos="1134"/>
        </w:tabs>
        <w:spacing w:after="0" w:line="240" w:lineRule="auto"/>
        <w:ind w:firstLine="709"/>
        <w:jc w:val="both"/>
        <w:rPr>
          <w:rFonts w:ascii="Times New Roman" w:hAnsi="Times New Roman" w:cs="Times New Roman"/>
          <w:sz w:val="28"/>
          <w:szCs w:val="28"/>
          <w:lang w:val="ky-KG"/>
        </w:rPr>
      </w:pPr>
    </w:p>
    <w:p w:rsidR="00500411" w:rsidRPr="00BA7D45" w:rsidRDefault="00500411" w:rsidP="00624C60">
      <w:pPr>
        <w:pStyle w:val="a3"/>
        <w:numPr>
          <w:ilvl w:val="0"/>
          <w:numId w:val="13"/>
        </w:numPr>
        <w:shd w:val="clear" w:color="auto" w:fill="FFFFFF"/>
        <w:tabs>
          <w:tab w:val="left" w:pos="1134"/>
        </w:tabs>
        <w:spacing w:after="0" w:line="240" w:lineRule="auto"/>
        <w:ind w:left="0" w:firstLine="709"/>
        <w:jc w:val="center"/>
        <w:rPr>
          <w:rFonts w:ascii="Times New Roman" w:hAnsi="Times New Roman" w:cs="Times New Roman"/>
          <w:sz w:val="28"/>
          <w:szCs w:val="28"/>
          <w:lang w:val="ky-KG"/>
        </w:rPr>
      </w:pPr>
      <w:r w:rsidRPr="00BA7D45">
        <w:rPr>
          <w:rFonts w:ascii="Times New Roman" w:eastAsia="Times New Roman" w:hAnsi="Times New Roman" w:cs="Times New Roman"/>
          <w:b/>
          <w:sz w:val="28"/>
          <w:szCs w:val="28"/>
          <w:lang w:val="ky-KG" w:eastAsia="ru-RU"/>
        </w:rPr>
        <w:t>Программаны башкаруу жана секторлор аралык өз ара аракеттенүү</w:t>
      </w:r>
    </w:p>
    <w:p w:rsidR="00500411" w:rsidRPr="00BA7D45" w:rsidRDefault="00500411" w:rsidP="00624C60">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val="ky-KG" w:eastAsia="ru-RU"/>
        </w:rPr>
      </w:pP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Республикалык деңгээлде программаны башкарууну Кыргыз Республикасынын Саламаттыкты сактоо мин</w:t>
      </w:r>
      <w:r w:rsidR="00BB4A46" w:rsidRPr="00BA7D45">
        <w:rPr>
          <w:rFonts w:ascii="Times New Roman" w:hAnsi="Times New Roman" w:cs="Times New Roman"/>
          <w:sz w:val="28"/>
          <w:szCs w:val="28"/>
          <w:lang w:val="ky-KG"/>
        </w:rPr>
        <w:t>истрлиги Республикалык иммун</w:t>
      </w:r>
      <w:r w:rsidR="0080441E" w:rsidRPr="00BA7D45">
        <w:rPr>
          <w:rFonts w:ascii="Times New Roman" w:hAnsi="Times New Roman" w:cs="Times New Roman"/>
          <w:sz w:val="28"/>
          <w:szCs w:val="28"/>
          <w:lang w:val="ky-KG"/>
        </w:rPr>
        <w:t>о</w:t>
      </w:r>
      <w:r w:rsidRPr="00BA7D45">
        <w:rPr>
          <w:rFonts w:ascii="Times New Roman" w:hAnsi="Times New Roman" w:cs="Times New Roman"/>
          <w:sz w:val="28"/>
          <w:szCs w:val="28"/>
          <w:lang w:val="ky-KG"/>
        </w:rPr>
        <w:t xml:space="preserve">профилактика борбору (РИБ) аркылуу жүзөгө ашырат. </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РИБ вакциналардын жардамы менен алдын алынуучу инфекциялык ооруларга каршы күрөшүү иш-чараларынын жалпы комплексин иштеп чыгуу, киргизүү жана мониторинг жүргүзүү боюнча координациялык, уюштуруу-методикалык, консультативдик жана контролдоочу, ошондой эле вакциналык коопсуздук маселелери боюнча (</w:t>
      </w:r>
      <w:r w:rsidR="00D55BB8" w:rsidRPr="00BA7D45">
        <w:rPr>
          <w:rFonts w:ascii="Times New Roman" w:hAnsi="Times New Roman" w:cs="Times New Roman"/>
          <w:sz w:val="28"/>
          <w:szCs w:val="28"/>
          <w:lang w:val="ky-KG"/>
        </w:rPr>
        <w:t xml:space="preserve">Эмдөө боюнча кеңейтилген программасынын </w:t>
      </w:r>
      <w:r w:rsidRPr="00BA7D45">
        <w:rPr>
          <w:rFonts w:ascii="Times New Roman" w:hAnsi="Times New Roman" w:cs="Times New Roman"/>
          <w:sz w:val="28"/>
          <w:szCs w:val="28"/>
          <w:lang w:val="ky-KG"/>
        </w:rPr>
        <w:t xml:space="preserve">алкагында) орган болуп эсептелет. РИБ бардык стратегиялык объекттерди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вакцина препараттарынын кампаларын контролдойт. </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РИБ Программаны ишке ашыруу боюнча натыйжалуу жана ыкчам иштин кепили катары чыгат, вакцина менен башкарылуучу инфекциялардан болуучу ооруларды, майыптуулуку жана өлүмдү азайтууга көмөктөшкөн ресурстарды жана иш-чараларды бириктирет жана координациялайт. </w:t>
      </w:r>
    </w:p>
    <w:p w:rsidR="00500411" w:rsidRPr="00BA7D45"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жана иш-чаралар планынын алкагындагы иш-чаралар Саламаттыкты сактоо министрлиги тарабынан өнүктүрүү боюнча өнөктөштөр</w:t>
      </w:r>
      <w:r w:rsidR="006D0794" w:rsidRPr="00BA7D45">
        <w:rPr>
          <w:rFonts w:ascii="Times New Roman" w:hAnsi="Times New Roman" w:cs="Times New Roman"/>
          <w:sz w:val="28"/>
          <w:szCs w:val="28"/>
          <w:lang w:val="ky-KG"/>
        </w:rPr>
        <w:t xml:space="preserve"> БДССУ</w:t>
      </w:r>
      <w:r w:rsidR="00E05D6A" w:rsidRPr="00BA7D45">
        <w:rPr>
          <w:rFonts w:ascii="Times New Roman" w:hAnsi="Times New Roman" w:cs="Times New Roman"/>
          <w:sz w:val="28"/>
          <w:szCs w:val="28"/>
          <w:lang w:val="ky-KG"/>
        </w:rPr>
        <w:t xml:space="preserve">, ЮНИСЕФ, </w:t>
      </w:r>
      <w:r w:rsidR="00E64525" w:rsidRPr="00BA7D45">
        <w:rPr>
          <w:rFonts w:ascii="Times New Roman" w:hAnsi="Times New Roman" w:cs="Times New Roman"/>
          <w:sz w:val="28"/>
          <w:szCs w:val="28"/>
          <w:lang w:val="ky-KG"/>
        </w:rPr>
        <w:t>ВИГА</w:t>
      </w:r>
      <w:r w:rsidR="006D0794" w:rsidRPr="00BA7D45">
        <w:rPr>
          <w:rFonts w:ascii="Times New Roman" w:hAnsi="Times New Roman" w:cs="Times New Roman"/>
          <w:sz w:val="28"/>
          <w:szCs w:val="28"/>
          <w:lang w:val="ky-KG"/>
        </w:rPr>
        <w:t>, Бүткүл д</w:t>
      </w:r>
      <w:r w:rsidR="00E05D6A" w:rsidRPr="00BA7D45">
        <w:rPr>
          <w:rFonts w:ascii="Times New Roman" w:hAnsi="Times New Roman" w:cs="Times New Roman"/>
          <w:sz w:val="28"/>
          <w:szCs w:val="28"/>
          <w:lang w:val="ky-KG"/>
        </w:rPr>
        <w:t>ү</w:t>
      </w:r>
      <w:r w:rsidR="006D0794" w:rsidRPr="00BA7D45">
        <w:rPr>
          <w:rFonts w:ascii="Times New Roman" w:hAnsi="Times New Roman" w:cs="Times New Roman"/>
          <w:sz w:val="28"/>
          <w:szCs w:val="28"/>
          <w:lang w:val="ky-KG"/>
        </w:rPr>
        <w:t>й</w:t>
      </w:r>
      <w:r w:rsidR="00E05D6A" w:rsidRPr="00BA7D45">
        <w:rPr>
          <w:rFonts w:ascii="Times New Roman" w:hAnsi="Times New Roman" w:cs="Times New Roman"/>
          <w:sz w:val="28"/>
          <w:szCs w:val="28"/>
          <w:lang w:val="ky-KG"/>
        </w:rPr>
        <w:t>нөлүк банк</w:t>
      </w:r>
      <w:r w:rsidRPr="00BA7D45">
        <w:rPr>
          <w:rFonts w:ascii="Times New Roman" w:hAnsi="Times New Roman" w:cs="Times New Roman"/>
          <w:sz w:val="28"/>
          <w:szCs w:val="28"/>
          <w:lang w:val="ky-KG"/>
        </w:rPr>
        <w:t xml:space="preserve"> менен бирге республиканын саламаттыкты сактоо уюмдарынын бардык деңгээлдеринде, </w:t>
      </w:r>
      <w:r w:rsidR="006D0794" w:rsidRPr="00BA7D45">
        <w:rPr>
          <w:rFonts w:ascii="Times New Roman" w:hAnsi="Times New Roman" w:cs="Times New Roman"/>
          <w:sz w:val="28"/>
          <w:szCs w:val="28"/>
          <w:lang w:val="ky-KG"/>
        </w:rPr>
        <w:t>анын ичинен баштапкы топк</w:t>
      </w:r>
      <w:r w:rsidRPr="00BA7D45">
        <w:rPr>
          <w:rFonts w:ascii="Times New Roman" w:hAnsi="Times New Roman" w:cs="Times New Roman"/>
          <w:sz w:val="28"/>
          <w:szCs w:val="28"/>
          <w:lang w:val="ky-KG"/>
        </w:rPr>
        <w:t xml:space="preserve">о, стационардык кызматта жана коомдук саламаттыкты сактоо уюмунда жүзөгө ашырылат. </w:t>
      </w:r>
    </w:p>
    <w:p w:rsidR="00500411" w:rsidRDefault="00500411"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Программаны улуттук деңгээлде координациялоо республикалык эмдөө комитети (РЭК) аркылуу, </w:t>
      </w:r>
      <w:r w:rsidR="006D0794" w:rsidRPr="00BA7D45">
        <w:rPr>
          <w:rFonts w:ascii="Times New Roman" w:hAnsi="Times New Roman" w:cs="Times New Roman"/>
          <w:sz w:val="28"/>
          <w:szCs w:val="28"/>
          <w:lang w:val="ky-KG"/>
        </w:rPr>
        <w:t>Эмдөө</w:t>
      </w:r>
      <w:r w:rsidRPr="00BA7D45">
        <w:rPr>
          <w:rFonts w:ascii="Times New Roman" w:hAnsi="Times New Roman" w:cs="Times New Roman"/>
          <w:sz w:val="28"/>
          <w:szCs w:val="28"/>
          <w:lang w:val="ky-KG"/>
        </w:rPr>
        <w:t xml:space="preserve"> боюнча Илимий-техникалык эксперттер тобун </w:t>
      </w:r>
      <w:r w:rsidR="006D45A2" w:rsidRPr="00BA7D45">
        <w:rPr>
          <w:rFonts w:ascii="Times New Roman" w:hAnsi="Times New Roman" w:cs="Times New Roman"/>
          <w:sz w:val="28"/>
          <w:szCs w:val="28"/>
          <w:lang w:val="ky-KG"/>
        </w:rPr>
        <w:t>(ИТЭТ</w:t>
      </w:r>
      <w:r w:rsidRPr="00BA7D45">
        <w:rPr>
          <w:rFonts w:ascii="Times New Roman" w:hAnsi="Times New Roman" w:cs="Times New Roman"/>
          <w:sz w:val="28"/>
          <w:szCs w:val="28"/>
          <w:lang w:val="ky-KG"/>
        </w:rPr>
        <w:t xml:space="preserve">) жана </w:t>
      </w:r>
      <w:r w:rsidR="006D45A2" w:rsidRPr="00BA7D45">
        <w:rPr>
          <w:rFonts w:ascii="Times New Roman" w:hAnsi="Times New Roman" w:cs="Times New Roman"/>
          <w:sz w:val="28"/>
          <w:szCs w:val="28"/>
          <w:lang w:val="ky-KG"/>
        </w:rPr>
        <w:t xml:space="preserve">Шал оорусун </w:t>
      </w:r>
      <w:r w:rsidRPr="00BA7D45">
        <w:rPr>
          <w:rFonts w:ascii="Times New Roman" w:hAnsi="Times New Roman" w:cs="Times New Roman"/>
          <w:sz w:val="28"/>
          <w:szCs w:val="28"/>
          <w:lang w:val="ky-KG"/>
        </w:rPr>
        <w:t>жоюуну сертификаттоо боюнча (</w:t>
      </w:r>
      <w:r w:rsidR="006D45A2" w:rsidRPr="00BA7D45">
        <w:rPr>
          <w:rFonts w:ascii="Times New Roman" w:hAnsi="Times New Roman" w:cs="Times New Roman"/>
          <w:sz w:val="28"/>
          <w:szCs w:val="28"/>
          <w:lang w:val="ky-KG"/>
        </w:rPr>
        <w:t>ШОЖС</w:t>
      </w:r>
      <w:r w:rsidRPr="00BA7D45">
        <w:rPr>
          <w:rFonts w:ascii="Times New Roman" w:hAnsi="Times New Roman" w:cs="Times New Roman"/>
          <w:sz w:val="28"/>
          <w:szCs w:val="28"/>
          <w:lang w:val="ky-KG"/>
        </w:rPr>
        <w:t>), кызылчаны жана кызамыкты элиминациялоону верификациялоо боюнча (</w:t>
      </w:r>
      <w:r w:rsidR="006D45A2" w:rsidRPr="00BA7D45">
        <w:rPr>
          <w:rFonts w:ascii="Times New Roman" w:hAnsi="Times New Roman" w:cs="Times New Roman"/>
          <w:sz w:val="28"/>
          <w:szCs w:val="28"/>
          <w:lang w:val="ky-KG"/>
        </w:rPr>
        <w:t>ККЭВ</w:t>
      </w:r>
      <w:r w:rsidRPr="00BA7D45">
        <w:rPr>
          <w:rFonts w:ascii="Times New Roman" w:hAnsi="Times New Roman" w:cs="Times New Roman"/>
          <w:sz w:val="28"/>
          <w:szCs w:val="28"/>
          <w:lang w:val="ky-KG"/>
        </w:rPr>
        <w:t>)</w:t>
      </w:r>
      <w:r w:rsidR="00E05D6A" w:rsidRPr="00BA7D45">
        <w:rPr>
          <w:rFonts w:ascii="Times New Roman" w:hAnsi="Times New Roman" w:cs="Times New Roman"/>
          <w:sz w:val="28"/>
          <w:szCs w:val="28"/>
          <w:lang w:val="ky-KG"/>
        </w:rPr>
        <w:t xml:space="preserve"> </w:t>
      </w:r>
      <w:r w:rsidRPr="00BA7D45">
        <w:rPr>
          <w:rFonts w:ascii="Times New Roman" w:hAnsi="Times New Roman" w:cs="Times New Roman"/>
          <w:sz w:val="28"/>
          <w:szCs w:val="28"/>
          <w:lang w:val="ky-KG"/>
        </w:rPr>
        <w:t xml:space="preserve">улуттук комитеттер жана иммундук профилактика боюнча ведомстволор аралык координациялык комитет </w:t>
      </w:r>
      <w:r w:rsidR="006D45A2" w:rsidRPr="00BA7D45">
        <w:rPr>
          <w:rFonts w:ascii="Times New Roman" w:hAnsi="Times New Roman" w:cs="Times New Roman"/>
          <w:sz w:val="28"/>
          <w:szCs w:val="28"/>
          <w:lang w:val="ky-KG"/>
        </w:rPr>
        <w:t>(ВАКК</w:t>
      </w:r>
      <w:r w:rsidRPr="00BA7D45">
        <w:rPr>
          <w:rFonts w:ascii="Times New Roman" w:hAnsi="Times New Roman" w:cs="Times New Roman"/>
          <w:sz w:val="28"/>
          <w:szCs w:val="28"/>
          <w:lang w:val="ky-KG"/>
        </w:rPr>
        <w:t>) менен тыгыз кызматташтыкта жүзөгө ашырылат</w:t>
      </w:r>
      <w:r w:rsidR="00E05D6A" w:rsidRPr="00BA7D45">
        <w:rPr>
          <w:rFonts w:ascii="Times New Roman" w:hAnsi="Times New Roman" w:cs="Times New Roman"/>
          <w:sz w:val="28"/>
          <w:szCs w:val="28"/>
          <w:lang w:val="ky-KG"/>
        </w:rPr>
        <w:t>.</w:t>
      </w:r>
    </w:p>
    <w:p w:rsidR="00BA7D45" w:rsidRPr="00BA7D45" w:rsidRDefault="00BA7D45" w:rsidP="00624C60">
      <w:pPr>
        <w:pStyle w:val="af5"/>
        <w:tabs>
          <w:tab w:val="left" w:pos="1134"/>
        </w:tabs>
        <w:spacing w:after="0" w:line="240" w:lineRule="auto"/>
        <w:ind w:firstLine="709"/>
        <w:jc w:val="both"/>
        <w:rPr>
          <w:rFonts w:ascii="Times New Roman" w:hAnsi="Times New Roman" w:cs="Times New Roman"/>
          <w:sz w:val="28"/>
          <w:szCs w:val="28"/>
          <w:lang w:val="ky-KG"/>
        </w:rPr>
      </w:pPr>
    </w:p>
    <w:p w:rsidR="00E05D6A" w:rsidRPr="00BA7D45" w:rsidRDefault="00E05D6A" w:rsidP="00624C60">
      <w:pPr>
        <w:pStyle w:val="a3"/>
        <w:numPr>
          <w:ilvl w:val="0"/>
          <w:numId w:val="13"/>
        </w:numPr>
        <w:shd w:val="clear" w:color="auto" w:fill="FFFFFF"/>
        <w:tabs>
          <w:tab w:val="left" w:pos="567"/>
        </w:tabs>
        <w:spacing w:after="0" w:line="240" w:lineRule="auto"/>
        <w:ind w:left="0" w:firstLine="0"/>
        <w:jc w:val="center"/>
        <w:rPr>
          <w:rFonts w:ascii="Times New Roman" w:hAnsi="Times New Roman" w:cs="Times New Roman"/>
          <w:sz w:val="28"/>
          <w:szCs w:val="28"/>
          <w:lang w:val="ky-KG"/>
        </w:rPr>
      </w:pPr>
      <w:r w:rsidRPr="00BA7D45">
        <w:rPr>
          <w:rFonts w:ascii="Times New Roman" w:eastAsia="Times New Roman" w:hAnsi="Times New Roman" w:cs="Times New Roman"/>
          <w:b/>
          <w:sz w:val="28"/>
          <w:szCs w:val="28"/>
          <w:lang w:val="ky-KG" w:eastAsia="ru-RU"/>
        </w:rPr>
        <w:t>Эл аралык кызматташтык</w:t>
      </w:r>
    </w:p>
    <w:p w:rsidR="00E05D6A" w:rsidRPr="00BA7D45" w:rsidRDefault="00E05D6A" w:rsidP="00624C60">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val="ky-KG" w:eastAsia="ru-RU"/>
        </w:rPr>
      </w:pPr>
    </w:p>
    <w:p w:rsidR="0022280D" w:rsidRDefault="00E05D6A"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РИБ Программанын алкагында көп жылдан бери </w:t>
      </w:r>
      <w:r w:rsidR="006D0794"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маселелери боюнча</w:t>
      </w:r>
      <w:r w:rsidR="006D0794" w:rsidRPr="00BA7D45">
        <w:rPr>
          <w:rFonts w:ascii="Times New Roman" w:hAnsi="Times New Roman" w:cs="Times New Roman"/>
          <w:sz w:val="28"/>
          <w:szCs w:val="28"/>
          <w:lang w:val="ky-KG" w:eastAsia="ru-RU"/>
        </w:rPr>
        <w:t xml:space="preserve"> БДССУ</w:t>
      </w:r>
      <w:r w:rsidRPr="00BA7D45">
        <w:rPr>
          <w:rFonts w:ascii="Times New Roman" w:hAnsi="Times New Roman" w:cs="Times New Roman"/>
          <w:sz w:val="28"/>
          <w:szCs w:val="28"/>
          <w:lang w:val="ky-KG" w:eastAsia="ru-RU"/>
        </w:rPr>
        <w:t xml:space="preserve">, ЮНИСЕФ, </w:t>
      </w:r>
      <w:r w:rsidR="00E64525" w:rsidRPr="00BA7D45">
        <w:rPr>
          <w:rFonts w:ascii="Times New Roman" w:hAnsi="Times New Roman" w:cs="Times New Roman"/>
          <w:sz w:val="28"/>
          <w:szCs w:val="28"/>
          <w:lang w:val="ky-KG" w:eastAsia="ru-RU"/>
        </w:rPr>
        <w:t>ВИГА</w:t>
      </w:r>
      <w:r w:rsidRPr="00BA7D45">
        <w:rPr>
          <w:rFonts w:ascii="Times New Roman" w:hAnsi="Times New Roman" w:cs="Times New Roman"/>
          <w:sz w:val="28"/>
          <w:szCs w:val="28"/>
          <w:lang w:val="ky-KG" w:eastAsia="ru-RU"/>
        </w:rPr>
        <w:t xml:space="preserve">, БДБ, JICA, АБР сыяктуу эл аралык уюмдар жана башкалар менен тыгыз кызматташып келет, атап айтканда, иммундук биологиялык препараттарды, муздатуучу жабдуулары сатып алууда жана Кыргыз Республикасынын калкын иммундук профилактикалоодо кызматташат. Мындан тышкары, </w:t>
      </w:r>
      <w:r w:rsidR="006D0794" w:rsidRPr="00BA7D45">
        <w:rPr>
          <w:rFonts w:ascii="Times New Roman" w:hAnsi="Times New Roman" w:cs="Times New Roman"/>
          <w:sz w:val="28"/>
          <w:szCs w:val="28"/>
          <w:lang w:val="ky-KG" w:eastAsia="ru-RU"/>
        </w:rPr>
        <w:t xml:space="preserve">эмдөө </w:t>
      </w:r>
      <w:r w:rsidRPr="00BA7D45">
        <w:rPr>
          <w:rFonts w:ascii="Times New Roman" w:hAnsi="Times New Roman" w:cs="Times New Roman"/>
          <w:sz w:val="28"/>
          <w:szCs w:val="28"/>
          <w:lang w:val="ky-KG" w:eastAsia="ru-RU"/>
        </w:rPr>
        <w:t xml:space="preserve">жана соицалдык мобилизациялоо, иммундаштыруунун кошумча кампанияларын коопсуз практикалоо боюнча иш-чараларды өткөрүүдө консультативдик-методикалык жардам берилет. Кызматташтыктын алкагында өз ара маалымат алмашуу, </w:t>
      </w:r>
      <w:r w:rsidR="006D0794"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жаатындагы ченемдик документтерди алмашуу жүзөгө ашырылат, ошондой эле адистерди окутуу, алардын квалификациясын жогорулатуу, биргелешкен изилдөө иштери, эл аралык конференциялар, семинарлар жана калктын ден соолугун коргоого жана чыңдоого арнаган башка иш-чаралар өткөрүлөт.</w:t>
      </w:r>
    </w:p>
    <w:p w:rsidR="0022280D" w:rsidRDefault="0022280D"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p>
    <w:p w:rsidR="00E05D6A" w:rsidRPr="0022280D" w:rsidRDefault="00E05D6A" w:rsidP="00624C60">
      <w:pPr>
        <w:pStyle w:val="af5"/>
        <w:numPr>
          <w:ilvl w:val="0"/>
          <w:numId w:val="13"/>
        </w:numPr>
        <w:tabs>
          <w:tab w:val="left" w:pos="567"/>
        </w:tabs>
        <w:spacing w:after="0" w:line="240" w:lineRule="auto"/>
        <w:ind w:left="0" w:firstLine="0"/>
        <w:jc w:val="center"/>
        <w:rPr>
          <w:rFonts w:ascii="Times New Roman" w:hAnsi="Times New Roman" w:cs="Times New Roman"/>
          <w:sz w:val="28"/>
          <w:szCs w:val="28"/>
          <w:lang w:val="ky-KG" w:eastAsia="ru-RU"/>
        </w:rPr>
      </w:pPr>
      <w:r w:rsidRPr="0022280D">
        <w:rPr>
          <w:rFonts w:ascii="Times New Roman" w:eastAsia="Times New Roman" w:hAnsi="Times New Roman" w:cs="Times New Roman"/>
          <w:b/>
          <w:sz w:val="28"/>
          <w:szCs w:val="28"/>
          <w:lang w:val="ky-KG" w:eastAsia="ru-RU"/>
        </w:rPr>
        <w:t>Программанын стратегиялык багыттары</w:t>
      </w:r>
    </w:p>
    <w:p w:rsidR="00E05D6A" w:rsidRPr="00BA7D45" w:rsidRDefault="00E05D6A" w:rsidP="00624C60">
      <w:pPr>
        <w:shd w:val="clear" w:color="auto" w:fill="FFFFFF"/>
        <w:tabs>
          <w:tab w:val="left" w:pos="1134"/>
        </w:tabs>
        <w:spacing w:after="0" w:line="240" w:lineRule="auto"/>
        <w:ind w:firstLine="709"/>
        <w:jc w:val="both"/>
        <w:rPr>
          <w:rFonts w:ascii="Times New Roman" w:eastAsia="Times New Roman" w:hAnsi="Times New Roman" w:cs="Times New Roman"/>
          <w:b/>
          <w:i/>
          <w:sz w:val="28"/>
          <w:szCs w:val="28"/>
          <w:lang w:val="ky-KG" w:eastAsia="ru-RU"/>
        </w:rPr>
      </w:pPr>
    </w:p>
    <w:p w:rsidR="00E05D6A" w:rsidRPr="00BA7D45" w:rsidRDefault="00E05D6A"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Программанын стратегиялык багыттары вакцина менен башкарылуучу инфекциялык оорулардан болгон өлүмдү жана ооруларды азайтуу боюнча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 xml:space="preserve"> улуттук жана Глобалдык максаттарына жетүүдөгү Кыргыз Республикасынын улуттук саясатын аныктайт.</w:t>
      </w:r>
    </w:p>
    <w:p w:rsidR="00E05D6A" w:rsidRPr="00BA7D45" w:rsidRDefault="00E05D6A"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1-</w:t>
      </w:r>
      <w:r w:rsidR="00F24F1F" w:rsidRPr="00BA7D45">
        <w:rPr>
          <w:rFonts w:ascii="Times New Roman" w:hAnsi="Times New Roman" w:cs="Times New Roman"/>
          <w:b/>
          <w:sz w:val="28"/>
          <w:szCs w:val="28"/>
          <w:lang w:val="ky-KG"/>
        </w:rPr>
        <w:t>С</w:t>
      </w:r>
      <w:r w:rsidRPr="00BA7D45">
        <w:rPr>
          <w:rFonts w:ascii="Times New Roman" w:hAnsi="Times New Roman" w:cs="Times New Roman"/>
          <w:b/>
          <w:sz w:val="28"/>
          <w:szCs w:val="28"/>
          <w:lang w:val="ky-KG"/>
        </w:rPr>
        <w:t>тратегиялык багыты.</w:t>
      </w:r>
      <w:r w:rsidRPr="00BA7D45">
        <w:rPr>
          <w:rFonts w:ascii="Times New Roman" w:hAnsi="Times New Roman" w:cs="Times New Roman"/>
          <w:sz w:val="28"/>
          <w:szCs w:val="28"/>
          <w:lang w:val="ky-KG"/>
        </w:rPr>
        <w:t xml:space="preserve"> </w:t>
      </w:r>
      <w:r w:rsidR="006D0794" w:rsidRPr="00BA7D45">
        <w:rPr>
          <w:rFonts w:ascii="Times New Roman" w:hAnsi="Times New Roman" w:cs="Times New Roman"/>
          <w:sz w:val="28"/>
          <w:szCs w:val="28"/>
          <w:lang w:val="ky-KG"/>
        </w:rPr>
        <w:t>Эмдөө</w:t>
      </w:r>
      <w:r w:rsidRPr="00BA7D45">
        <w:rPr>
          <w:rFonts w:ascii="Times New Roman" w:hAnsi="Times New Roman" w:cs="Times New Roman"/>
          <w:sz w:val="28"/>
          <w:szCs w:val="28"/>
          <w:lang w:val="ky-KG"/>
        </w:rPr>
        <w:t xml:space="preserve"> программасын саясий жактоону күчөтүү жана анын финансылык туруктуулугуна жетүү</w:t>
      </w:r>
    </w:p>
    <w:p w:rsidR="00E05D6A" w:rsidRPr="00BA7D45" w:rsidRDefault="00E05D6A" w:rsidP="00624C60">
      <w:pPr>
        <w:pStyle w:val="aa"/>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(1 </w:t>
      </w:r>
      <w:r w:rsidR="00816C1A" w:rsidRPr="00BA7D45">
        <w:rPr>
          <w:rFonts w:ascii="Times New Roman" w:hAnsi="Times New Roman" w:cs="Times New Roman"/>
          <w:sz w:val="28"/>
          <w:szCs w:val="28"/>
          <w:lang w:val="ky-KG"/>
        </w:rPr>
        <w:t>ВЕИА</w:t>
      </w:r>
      <w:r w:rsidRPr="00BA7D45">
        <w:rPr>
          <w:rFonts w:ascii="Times New Roman" w:hAnsi="Times New Roman" w:cs="Times New Roman"/>
          <w:sz w:val="28"/>
          <w:szCs w:val="28"/>
          <w:lang w:val="ky-KG"/>
        </w:rPr>
        <w:t xml:space="preserve"> милдет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артыкчылыктуу максаттардын бири катары бардык өлкөлөрдүн </w:t>
      </w:r>
      <w:r w:rsidR="006D0794" w:rsidRPr="00BA7D45">
        <w:rPr>
          <w:rFonts w:ascii="Times New Roman" w:hAnsi="Times New Roman" w:cs="Times New Roman"/>
          <w:sz w:val="28"/>
          <w:szCs w:val="28"/>
          <w:lang w:val="ky-KG"/>
        </w:rPr>
        <w:t>эмдөө</w:t>
      </w:r>
      <w:r w:rsidRPr="00BA7D45">
        <w:rPr>
          <w:rFonts w:ascii="Times New Roman" w:hAnsi="Times New Roman" w:cs="Times New Roman"/>
          <w:sz w:val="28"/>
          <w:szCs w:val="28"/>
          <w:lang w:val="ky-KG"/>
        </w:rPr>
        <w:t xml:space="preserve"> ишин жактоочулугу).</w:t>
      </w:r>
    </w:p>
    <w:p w:rsidR="00E05D6A" w:rsidRPr="00BA7D45" w:rsidRDefault="00E05D6A"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Бул максат </w:t>
      </w:r>
      <w:r w:rsidR="006D0794" w:rsidRPr="00BA7D45">
        <w:rPr>
          <w:rFonts w:ascii="Times New Roman" w:hAnsi="Times New Roman" w:cs="Times New Roman"/>
          <w:sz w:val="28"/>
          <w:szCs w:val="28"/>
          <w:lang w:val="ky-KG" w:eastAsia="ru-RU"/>
        </w:rPr>
        <w:t>эмдөөнүн</w:t>
      </w:r>
      <w:r w:rsidRPr="00BA7D45">
        <w:rPr>
          <w:rFonts w:ascii="Times New Roman" w:hAnsi="Times New Roman" w:cs="Times New Roman"/>
          <w:sz w:val="28"/>
          <w:szCs w:val="28"/>
          <w:lang w:val="ky-KG" w:eastAsia="ru-RU"/>
        </w:rPr>
        <w:t xml:space="preserve"> саламаттыкты сактоо системасындагы артыкчылыктуу багыт катары </w:t>
      </w:r>
      <w:r w:rsidR="00D56C4B" w:rsidRPr="00BA7D45">
        <w:rPr>
          <w:rFonts w:ascii="Times New Roman" w:hAnsi="Times New Roman" w:cs="Times New Roman"/>
          <w:sz w:val="28"/>
          <w:szCs w:val="28"/>
          <w:lang w:val="ky-KG" w:eastAsia="ru-RU"/>
        </w:rPr>
        <w:t>-</w:t>
      </w:r>
      <w:r w:rsidRPr="00BA7D45">
        <w:rPr>
          <w:rFonts w:ascii="Times New Roman" w:hAnsi="Times New Roman" w:cs="Times New Roman"/>
          <w:sz w:val="28"/>
          <w:szCs w:val="28"/>
          <w:lang w:val="ky-KG" w:eastAsia="ru-RU"/>
        </w:rPr>
        <w:t xml:space="preserve"> коомдук саламаттыкты сактоонун негизги куралы катары таанууга багытталган. </w:t>
      </w:r>
      <w:r w:rsidR="006D0794"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боюнча пландарды саламаттыкты сактоонун жалпы пландарына интеграциялоо туруктуу финансылык салымдар үчүн платформа болот. </w:t>
      </w:r>
      <w:r w:rsidR="006D0794" w:rsidRPr="00BA7D45">
        <w:rPr>
          <w:rFonts w:ascii="Times New Roman" w:hAnsi="Times New Roman" w:cs="Times New Roman"/>
          <w:sz w:val="28"/>
          <w:szCs w:val="28"/>
          <w:lang w:val="ky-KG" w:eastAsia="ru-RU"/>
        </w:rPr>
        <w:t xml:space="preserve">БДССУ </w:t>
      </w:r>
      <w:r w:rsidRPr="00BA7D45">
        <w:rPr>
          <w:rFonts w:ascii="Times New Roman" w:hAnsi="Times New Roman" w:cs="Times New Roman"/>
          <w:sz w:val="28"/>
          <w:szCs w:val="28"/>
          <w:lang w:val="ky-KG" w:eastAsia="ru-RU"/>
        </w:rPr>
        <w:t xml:space="preserve">мүчө-өлкө катары Кыргыз Республикасынын финансылык милдеттерин аткаруу жана Программаны финансылык тобокелдиктерден коргоо. </w:t>
      </w:r>
    </w:p>
    <w:p w:rsidR="0022280D" w:rsidRDefault="00E05D6A" w:rsidP="00624C60">
      <w:pPr>
        <w:spacing w:after="0" w:line="240" w:lineRule="auto"/>
        <w:rPr>
          <w:rFonts w:ascii="Times New Roman" w:hAnsi="Times New Roman" w:cs="Times New Roman"/>
          <w:sz w:val="28"/>
          <w:szCs w:val="28"/>
          <w:lang w:val="ky-KG"/>
        </w:rPr>
      </w:pPr>
      <w:r w:rsidRPr="0022280D">
        <w:rPr>
          <w:rFonts w:ascii="Times New Roman" w:hAnsi="Times New Roman" w:cs="Times New Roman"/>
          <w:sz w:val="28"/>
          <w:szCs w:val="28"/>
          <w:lang w:val="ky-KG"/>
        </w:rPr>
        <w:t>Милдеттер:</w:t>
      </w:r>
    </w:p>
    <w:p w:rsidR="00E05D6A" w:rsidRPr="0022280D" w:rsidRDefault="006D0794" w:rsidP="00624C60">
      <w:pPr>
        <w:spacing w:after="0" w:line="240" w:lineRule="auto"/>
        <w:ind w:firstLine="708"/>
        <w:rPr>
          <w:rFonts w:ascii="Times New Roman" w:hAnsi="Times New Roman" w:cs="Times New Roman"/>
          <w:sz w:val="28"/>
          <w:szCs w:val="28"/>
          <w:lang w:val="ky-KG"/>
        </w:rPr>
      </w:pPr>
      <w:r w:rsidRPr="0022280D">
        <w:rPr>
          <w:rFonts w:ascii="Times New Roman" w:hAnsi="Times New Roman" w:cs="Times New Roman"/>
          <w:sz w:val="28"/>
          <w:szCs w:val="28"/>
          <w:lang w:val="ky-KG"/>
        </w:rPr>
        <w:t>Эмдөө</w:t>
      </w:r>
      <w:r w:rsidR="00E05D6A" w:rsidRPr="0022280D">
        <w:rPr>
          <w:rFonts w:ascii="Times New Roman" w:hAnsi="Times New Roman" w:cs="Times New Roman"/>
          <w:sz w:val="28"/>
          <w:szCs w:val="28"/>
          <w:lang w:val="ky-KG"/>
        </w:rPr>
        <w:t xml:space="preserve"> программасынан инвестициялоонун пайдасы жана кирешеси боюнча саясий чечимдерди кабыл алган кишилердин деңгээлинде иммундаштырууну адвокациялоо.</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1.2</w:t>
      </w:r>
      <w:r w:rsidR="0050286E" w:rsidRPr="0022280D">
        <w:rPr>
          <w:rFonts w:ascii="Times New Roman" w:hAnsi="Times New Roman" w:cs="Times New Roman"/>
          <w:sz w:val="28"/>
          <w:szCs w:val="28"/>
          <w:lang w:val="ky-KG"/>
        </w:rPr>
        <w:tab/>
      </w:r>
      <w:r w:rsidR="006D0794" w:rsidRPr="0022280D">
        <w:rPr>
          <w:rFonts w:ascii="Times New Roman" w:hAnsi="Times New Roman" w:cs="Times New Roman"/>
          <w:sz w:val="28"/>
          <w:szCs w:val="28"/>
          <w:lang w:val="ky-KG"/>
        </w:rPr>
        <w:t xml:space="preserve">Эмдөө </w:t>
      </w:r>
      <w:r w:rsidRPr="0022280D">
        <w:rPr>
          <w:rFonts w:ascii="Times New Roman" w:hAnsi="Times New Roman" w:cs="Times New Roman"/>
          <w:sz w:val="28"/>
          <w:szCs w:val="28"/>
          <w:lang w:val="ky-KG"/>
        </w:rPr>
        <w:t xml:space="preserve">жактоочулукту жогорулатуу үчүн маанисин жогорулата турган иш-чараларга коомдук пикирдин лидерлерин жана кызыкдар тараптарды тартуу.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1.3 Далилдик базага негизделген саясатты иштеп чыгуу жана ишке ашыруу максатында </w:t>
      </w:r>
      <w:r w:rsidR="006D0794" w:rsidRPr="0022280D">
        <w:rPr>
          <w:rFonts w:ascii="Times New Roman" w:hAnsi="Times New Roman" w:cs="Times New Roman"/>
          <w:sz w:val="28"/>
          <w:szCs w:val="28"/>
          <w:lang w:val="ky-KG"/>
        </w:rPr>
        <w:t>ИТЭТт</w:t>
      </w:r>
      <w:r w:rsidRPr="0022280D">
        <w:rPr>
          <w:rFonts w:ascii="Times New Roman" w:hAnsi="Times New Roman" w:cs="Times New Roman"/>
          <w:sz w:val="28"/>
          <w:szCs w:val="28"/>
          <w:lang w:val="ky-KG"/>
        </w:rPr>
        <w:t xml:space="preserve">и чыңдоо. </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b/>
          <w:bCs/>
          <w:iCs/>
          <w:sz w:val="28"/>
          <w:szCs w:val="28"/>
          <w:lang w:val="ky-KG"/>
        </w:rPr>
        <w:t>Негизги иш-чарала</w:t>
      </w:r>
      <w:r w:rsidR="006D0794" w:rsidRPr="0022280D">
        <w:rPr>
          <w:rFonts w:ascii="Times New Roman" w:hAnsi="Times New Roman" w:cs="Times New Roman"/>
          <w:b/>
          <w:bCs/>
          <w:iCs/>
          <w:sz w:val="28"/>
          <w:szCs w:val="28"/>
          <w:lang w:val="ky-KG"/>
        </w:rPr>
        <w:t>р:</w:t>
      </w:r>
      <w:r w:rsidRPr="0022280D">
        <w:rPr>
          <w:rFonts w:ascii="Times New Roman" w:hAnsi="Times New Roman" w:cs="Times New Roman"/>
          <w:sz w:val="28"/>
          <w:szCs w:val="28"/>
          <w:lang w:val="ky-KG" w:eastAsia="ru-RU"/>
        </w:rPr>
        <w:t xml:space="preserve"> Программаны ишке ашырууга тартылган уюмдарды ведомстволор аралык жана секторлор аралык координациялоо</w:t>
      </w:r>
      <w:r w:rsidR="006D0794" w:rsidRPr="0022280D">
        <w:rPr>
          <w:rFonts w:ascii="Times New Roman" w:hAnsi="Times New Roman" w:cs="Times New Roman"/>
          <w:sz w:val="28"/>
          <w:szCs w:val="28"/>
          <w:lang w:val="ky-KG" w:eastAsia="ru-RU"/>
        </w:rPr>
        <w:t>.</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 xml:space="preserve">Программаны ишке ашырууга тартылган уюмдардын ведомстволор аралык жана секторлор аралык координациялоону күчөтүү, ошондой эле Программанын натыйжалуулугун жогорулатуу үчүн </w:t>
      </w:r>
      <w:r w:rsidR="006D0794" w:rsidRPr="0022280D">
        <w:rPr>
          <w:rFonts w:ascii="Times New Roman" w:eastAsia="Times New Roman" w:hAnsi="Times New Roman" w:cs="Times New Roman"/>
          <w:sz w:val="28"/>
          <w:szCs w:val="28"/>
          <w:lang w:val="ky-KG" w:eastAsia="ru-RU"/>
        </w:rPr>
        <w:t xml:space="preserve">эмдөө </w:t>
      </w:r>
      <w:r w:rsidRPr="0022280D">
        <w:rPr>
          <w:rFonts w:ascii="Times New Roman" w:eastAsia="Times New Roman" w:hAnsi="Times New Roman" w:cs="Times New Roman"/>
          <w:sz w:val="28"/>
          <w:szCs w:val="28"/>
          <w:lang w:val="ky-KG" w:eastAsia="ru-RU"/>
        </w:rPr>
        <w:t>жаатындагы координациянын жана кызматташтыктын колдонуудагы механизмдерин чыңдоо.</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Бардык деңгээлдерде иммундаштырууну илгерилетүү үчүн күчтүү альянсты түзүүгө коомдук лидерлерди жана кызыкдар тараптарды тартуу боюнча механизмдерди түзүү жана колдоо.</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Аудиторияга багытталган иммундаштыруунун баалуулугунун жана артыкчылыктарынын далилдерин иштеп чыгуу жана жайылтуу (коомдук саламаттыкты сактоонун баалуулугу, ооруларды жана өлүмдү токтотуу, ооруларды жоюу жана жок кылуу, тобокелдиктерди минималдаштыруу, соицалдык ж</w:t>
      </w:r>
      <w:r w:rsidR="00DA4637" w:rsidRPr="0022280D">
        <w:rPr>
          <w:rFonts w:ascii="Times New Roman" w:eastAsia="Times New Roman" w:hAnsi="Times New Roman" w:cs="Times New Roman"/>
          <w:sz w:val="28"/>
          <w:szCs w:val="28"/>
          <w:lang w:val="ky-KG" w:eastAsia="ru-RU"/>
        </w:rPr>
        <w:t>ана экономикалык чыгымдар).</w:t>
      </w:r>
    </w:p>
    <w:p w:rsidR="00E05D6A" w:rsidRPr="0022280D" w:rsidRDefault="00E05D6A" w:rsidP="00624C60">
      <w:pPr>
        <w:spacing w:after="0" w:line="240" w:lineRule="auto"/>
        <w:ind w:firstLine="709"/>
        <w:jc w:val="both"/>
        <w:rPr>
          <w:rFonts w:ascii="Times New Roman" w:hAnsi="Times New Roman" w:cs="Times New Roman"/>
          <w:b/>
          <w:sz w:val="28"/>
          <w:szCs w:val="28"/>
          <w:lang w:val="ky-KG"/>
        </w:rPr>
      </w:pPr>
      <w:r w:rsidRPr="0022280D">
        <w:rPr>
          <w:rFonts w:ascii="Times New Roman" w:hAnsi="Times New Roman" w:cs="Times New Roman"/>
          <w:b/>
          <w:sz w:val="28"/>
          <w:szCs w:val="28"/>
          <w:lang w:val="ky-KG"/>
        </w:rPr>
        <w:t>2-</w:t>
      </w:r>
      <w:r w:rsidR="00F24F1F" w:rsidRPr="0022280D">
        <w:rPr>
          <w:rFonts w:ascii="Times New Roman" w:hAnsi="Times New Roman" w:cs="Times New Roman"/>
          <w:b/>
          <w:sz w:val="28"/>
          <w:szCs w:val="28"/>
          <w:lang w:val="ky-KG"/>
        </w:rPr>
        <w:t>С</w:t>
      </w:r>
      <w:r w:rsidRPr="0022280D">
        <w:rPr>
          <w:rFonts w:ascii="Times New Roman" w:hAnsi="Times New Roman" w:cs="Times New Roman"/>
          <w:b/>
          <w:sz w:val="28"/>
          <w:szCs w:val="28"/>
          <w:lang w:val="ky-KG"/>
        </w:rPr>
        <w:t xml:space="preserve">тратегиялык багыт. </w:t>
      </w:r>
      <w:r w:rsidRPr="0022280D">
        <w:rPr>
          <w:rFonts w:ascii="Times New Roman" w:hAnsi="Times New Roman" w:cs="Times New Roman"/>
          <w:sz w:val="28"/>
          <w:szCs w:val="28"/>
          <w:lang w:val="ky-KG"/>
        </w:rPr>
        <w:t>Иммундаштыруу кызматтары боюнча билимдерди, ишенимди жана суроо-талапты жогоурлатуу</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(2-милдет </w:t>
      </w:r>
      <w:r w:rsidR="00816C1A" w:rsidRPr="0022280D">
        <w:rPr>
          <w:rFonts w:ascii="Times New Roman" w:hAnsi="Times New Roman" w:cs="Times New Roman"/>
          <w:sz w:val="28"/>
          <w:szCs w:val="28"/>
          <w:lang w:val="ky-KG"/>
        </w:rPr>
        <w:t>ВЕИА</w:t>
      </w:r>
      <w:r w:rsidRPr="0022280D">
        <w:rPr>
          <w:rFonts w:ascii="Times New Roman" w:hAnsi="Times New Roman" w:cs="Times New Roman"/>
          <w:sz w:val="28"/>
          <w:szCs w:val="28"/>
          <w:lang w:val="ky-KG"/>
        </w:rPr>
        <w:t xml:space="preserve"> </w:t>
      </w:r>
      <w:r w:rsidR="00D56C4B" w:rsidRPr="0022280D">
        <w:rPr>
          <w:rFonts w:ascii="Times New Roman" w:hAnsi="Times New Roman" w:cs="Times New Roman"/>
          <w:sz w:val="28"/>
          <w:szCs w:val="28"/>
          <w:lang w:val="ky-KG"/>
        </w:rPr>
        <w:t>-</w:t>
      </w:r>
      <w:r w:rsidRPr="0022280D">
        <w:rPr>
          <w:rFonts w:ascii="Times New Roman" w:hAnsi="Times New Roman" w:cs="Times New Roman"/>
          <w:sz w:val="28"/>
          <w:szCs w:val="28"/>
          <w:lang w:val="ky-KG"/>
        </w:rPr>
        <w:t xml:space="preserve"> айрым кишилер иммундаштыруунун жана вакциналардын маанисин түшүнүшөт жана вакциналоо </w:t>
      </w:r>
      <w:r w:rsidR="00F24F1F" w:rsidRPr="0022280D">
        <w:rPr>
          <w:rFonts w:ascii="Times New Roman" w:hAnsi="Times New Roman" w:cs="Times New Roman"/>
          <w:sz w:val="28"/>
          <w:szCs w:val="28"/>
          <w:lang w:val="ky-KG"/>
        </w:rPr>
        <w:t>адамдын</w:t>
      </w:r>
      <w:r w:rsidRPr="0022280D">
        <w:rPr>
          <w:rFonts w:ascii="Times New Roman" w:hAnsi="Times New Roman" w:cs="Times New Roman"/>
          <w:sz w:val="28"/>
          <w:szCs w:val="28"/>
          <w:lang w:val="ky-KG"/>
        </w:rPr>
        <w:t xml:space="preserve"> укуктарынын санына кирет деген ойду коргошот).</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Бул максат иммундаштыруунун сапатына жана коопсуздугуна болгон күмөн саноо боюнча токоолдуктарды жеңип чыгууга багытталган.</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Милдеттер:</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2.1</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Вакциналарга жана иммундаштыруу боюнча кызматтарга ишенимди чыңдоо үчүн калкка вакцина менен башкарылган инфекцияларга байланыштуу тобокелдиктер жана вакцинациянын артыкчылыктары тууралуу маалыматтарды берүү.</w:t>
      </w:r>
    </w:p>
    <w:p w:rsidR="00E05D6A" w:rsidRPr="0022280D" w:rsidRDefault="00E05D6A" w:rsidP="00624C60">
      <w:pPr>
        <w:spacing w:after="0" w:line="240" w:lineRule="auto"/>
        <w:ind w:firstLine="709"/>
        <w:jc w:val="both"/>
        <w:rPr>
          <w:rFonts w:ascii="Times New Roman" w:hAnsi="Times New Roman" w:cs="Times New Roman"/>
          <w:sz w:val="28"/>
          <w:szCs w:val="28"/>
          <w:shd w:val="clear" w:color="auto" w:fill="FFFFFF"/>
          <w:lang w:val="ky-KG"/>
        </w:rPr>
      </w:pPr>
      <w:r w:rsidRPr="0022280D">
        <w:rPr>
          <w:rFonts w:ascii="Times New Roman" w:hAnsi="Times New Roman" w:cs="Times New Roman"/>
          <w:sz w:val="28"/>
          <w:szCs w:val="28"/>
          <w:shd w:val="clear" w:color="auto" w:fill="FFFFFF"/>
          <w:lang w:val="ky-KG"/>
        </w:rPr>
        <w:t>2.2</w:t>
      </w:r>
      <w:r w:rsidR="0050286E" w:rsidRPr="0022280D">
        <w:rPr>
          <w:rFonts w:ascii="Times New Roman" w:hAnsi="Times New Roman" w:cs="Times New Roman"/>
          <w:sz w:val="28"/>
          <w:szCs w:val="28"/>
          <w:shd w:val="clear" w:color="auto" w:fill="FFFFFF"/>
          <w:lang w:val="ky-KG"/>
        </w:rPr>
        <w:tab/>
      </w:r>
      <w:r w:rsidRPr="0022280D">
        <w:rPr>
          <w:rFonts w:ascii="Times New Roman" w:hAnsi="Times New Roman" w:cs="Times New Roman"/>
          <w:sz w:val="28"/>
          <w:szCs w:val="28"/>
          <w:shd w:val="clear" w:color="auto" w:fill="FFFFFF"/>
          <w:lang w:val="ky-KG"/>
        </w:rPr>
        <w:t xml:space="preserve">Билдирүүлөрдү берүү жана позитивдүү медиа-чөйрөнү колдоо үчүн жаңы өнөктөштөрдү, коомдук лидерлерди тартуу.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2.3 Улуттук жана региондук деңгээлде антикризистик коммуникациялар планын түзүү.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Негизги иш-чаралар:</w:t>
      </w:r>
      <w:r w:rsidRPr="0022280D">
        <w:rPr>
          <w:rFonts w:ascii="Times New Roman" w:eastAsia="Times New Roman" w:hAnsi="Times New Roman" w:cs="Times New Roman"/>
          <w:sz w:val="28"/>
          <w:szCs w:val="28"/>
          <w:lang w:val="ky-KG" w:eastAsia="ru-RU"/>
        </w:rPr>
        <w:t xml:space="preserve">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Иштелип чыккан коммуникациялык кийлигишүүлөрдүн натыйжалуулугун баалоо үчүн иммундаштыруу боюнча практиканы, мамилени (КАР) орто аралык изилдөөнү жүргүзүү.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Иммундаштырууга ишенимди жана суроо-талапты күчөтүү үчүн коммуникация жана социалдык мобилизация стратегиясын киргизүү.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Жаңы өнөктөштөрдүн тизмегин кеңейтүү, анын ичинен окутуучулардын, диний лидерлердин, салттуу жана соицалдык мединаны өкүлдөрүн, саламаттыкты сактоо кызматкерлерин, иммундаштыруу боюнча даярдалган коомдук лидерлердин тизмегин кеңейтүү.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Улуттук жана облустук деңгээлде ММК кызматкерлери менен байланышты өнүктүрүү, аларды инфекциялык ооруларды профилактикалоо жаатында окутуу жана вакциналоо жана анын артыкчылыктары жөнүндө тең салмактуу жана так маалыматтарды басып чыгарууга жана өзгөчө түз эфирде көрсөтүлүүчү программаларда көрсөтүүгө тартуу; акыркы натыйжада ММКлардагы иммундаштырууну колдогон союздаштардын үлүшүн көбөйтүү.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Калк үчүн вакциналардын маанисин пропагандалоо боюнча кесипкөй ассоциациялар жана коомдор, </w:t>
      </w:r>
      <w:r w:rsidR="00BD3D42" w:rsidRPr="0022280D">
        <w:rPr>
          <w:rFonts w:ascii="Times New Roman" w:hAnsi="Times New Roman" w:cs="Times New Roman"/>
          <w:sz w:val="28"/>
          <w:szCs w:val="28"/>
          <w:lang w:val="ky-KG"/>
        </w:rPr>
        <w:t>ЖК, АДСК, ӨЭУ</w:t>
      </w:r>
      <w:r w:rsidRPr="0022280D">
        <w:rPr>
          <w:rFonts w:ascii="Times New Roman" w:hAnsi="Times New Roman" w:cs="Times New Roman"/>
          <w:sz w:val="28"/>
          <w:szCs w:val="28"/>
          <w:lang w:val="ky-KG"/>
        </w:rPr>
        <w:t>, окуу жайлары менен өз ара аракеттенүү жана колдоо.</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en-GB"/>
        </w:rPr>
      </w:pPr>
      <w:r w:rsidRPr="0022280D">
        <w:rPr>
          <w:rFonts w:ascii="Times New Roman" w:hAnsi="Times New Roman" w:cs="Times New Roman"/>
          <w:sz w:val="28"/>
          <w:szCs w:val="28"/>
          <w:lang w:val="ky-KG" w:eastAsia="en-GB"/>
        </w:rPr>
        <w:t xml:space="preserve">Иш жүзүндөгү маалыматтардын негизинде байланышты камсыздоо жана билдирүүлөрдү алмашуу үчүн илимий-практикалык механизмдерди пайдалануу.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b/>
          <w:sz w:val="28"/>
          <w:szCs w:val="28"/>
          <w:lang w:val="ky-KG"/>
        </w:rPr>
        <w:t>3-</w:t>
      </w:r>
      <w:r w:rsidR="00F24F1F" w:rsidRPr="0022280D">
        <w:rPr>
          <w:rFonts w:ascii="Times New Roman" w:hAnsi="Times New Roman" w:cs="Times New Roman"/>
          <w:b/>
          <w:sz w:val="28"/>
          <w:szCs w:val="28"/>
          <w:lang w:val="ky-KG"/>
        </w:rPr>
        <w:t>С</w:t>
      </w:r>
      <w:r w:rsidRPr="0022280D">
        <w:rPr>
          <w:rFonts w:ascii="Times New Roman" w:hAnsi="Times New Roman" w:cs="Times New Roman"/>
          <w:b/>
          <w:sz w:val="28"/>
          <w:szCs w:val="28"/>
          <w:lang w:val="ky-KG"/>
        </w:rPr>
        <w:t>тратегиялык багыт.</w:t>
      </w:r>
      <w:r w:rsidRPr="0022280D">
        <w:rPr>
          <w:rFonts w:ascii="Times New Roman" w:hAnsi="Times New Roman" w:cs="Times New Roman"/>
          <w:sz w:val="28"/>
          <w:szCs w:val="28"/>
          <w:lang w:val="ky-KG"/>
        </w:rPr>
        <w:t xml:space="preserve"> Адаптацияланган, инновациялык стратегияларды берүүнүн эсебинен иммундаштыруу кызматтарына калктын жеткиликтүүлүгүн жогорулатуу</w:t>
      </w:r>
    </w:p>
    <w:p w:rsidR="00E05D6A" w:rsidRPr="0022280D" w:rsidRDefault="00E05D6A" w:rsidP="00624C60">
      <w:pPr>
        <w:spacing w:after="0" w:line="240" w:lineRule="auto"/>
        <w:ind w:firstLine="709"/>
        <w:jc w:val="both"/>
        <w:rPr>
          <w:rFonts w:ascii="Times New Roman" w:hAnsi="Times New Roman" w:cs="Times New Roman"/>
          <w:i/>
          <w:sz w:val="28"/>
          <w:szCs w:val="28"/>
          <w:lang w:val="ky-KG"/>
        </w:rPr>
      </w:pPr>
      <w:r w:rsidRPr="0022280D">
        <w:rPr>
          <w:rFonts w:ascii="Times New Roman" w:hAnsi="Times New Roman" w:cs="Times New Roman"/>
          <w:sz w:val="28"/>
          <w:szCs w:val="28"/>
          <w:lang w:val="ky-KG"/>
        </w:rPr>
        <w:t xml:space="preserve">(3-милдет </w:t>
      </w:r>
      <w:r w:rsidR="00816C1A" w:rsidRPr="0022280D">
        <w:rPr>
          <w:rFonts w:ascii="Times New Roman" w:hAnsi="Times New Roman" w:cs="Times New Roman"/>
          <w:sz w:val="28"/>
          <w:szCs w:val="28"/>
          <w:lang w:val="ky-KG"/>
        </w:rPr>
        <w:t>ВЕИА</w:t>
      </w:r>
      <w:r w:rsidRPr="0022280D">
        <w:rPr>
          <w:rFonts w:ascii="Times New Roman" w:hAnsi="Times New Roman" w:cs="Times New Roman"/>
          <w:sz w:val="28"/>
          <w:szCs w:val="28"/>
          <w:lang w:val="ky-KG"/>
        </w:rPr>
        <w:t xml:space="preserve"> </w:t>
      </w:r>
      <w:r w:rsidR="00D56C4B" w:rsidRPr="0022280D">
        <w:rPr>
          <w:rFonts w:ascii="Times New Roman" w:hAnsi="Times New Roman" w:cs="Times New Roman"/>
          <w:sz w:val="28"/>
          <w:szCs w:val="28"/>
          <w:lang w:val="ky-KG"/>
        </w:rPr>
        <w:t>-</w:t>
      </w:r>
      <w:r w:rsidRPr="0022280D">
        <w:rPr>
          <w:rFonts w:ascii="Times New Roman" w:hAnsi="Times New Roman" w:cs="Times New Roman"/>
          <w:sz w:val="28"/>
          <w:szCs w:val="28"/>
          <w:lang w:val="ky-KG"/>
        </w:rPr>
        <w:t xml:space="preserve"> иммундаштыруунун пайдалуу натыйжалары бардык кишилерге адилет жайылтылат, бул үчүн жергиликтүү шарттарга адаптацияланган инновациялык технологиялар пайдаланылат)</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Бул максат иммундаштыруунун сапаттуу кызматтарына бирдей укуктуу жана адилет жетүүнү калкка берүүгө багытталган.</w:t>
      </w:r>
    </w:p>
    <w:p w:rsidR="00E05D6A" w:rsidRPr="0022280D" w:rsidRDefault="00E05D6A" w:rsidP="00624C60">
      <w:pPr>
        <w:spacing w:after="0" w:line="240" w:lineRule="auto"/>
        <w:ind w:firstLine="709"/>
        <w:jc w:val="both"/>
        <w:rPr>
          <w:rFonts w:ascii="Times New Roman" w:hAnsi="Times New Roman" w:cs="Times New Roman"/>
          <w:sz w:val="28"/>
          <w:szCs w:val="28"/>
          <w:u w:val="single"/>
          <w:lang w:val="ky-KG"/>
        </w:rPr>
      </w:pPr>
      <w:r w:rsidRPr="0022280D">
        <w:rPr>
          <w:rFonts w:ascii="Times New Roman" w:hAnsi="Times New Roman" w:cs="Times New Roman"/>
          <w:sz w:val="28"/>
          <w:szCs w:val="28"/>
          <w:lang w:val="ky-KG"/>
        </w:rPr>
        <w:t>Милдеттер</w:t>
      </w:r>
      <w:r w:rsidRPr="0022280D">
        <w:rPr>
          <w:rFonts w:ascii="Times New Roman" w:hAnsi="Times New Roman" w:cs="Times New Roman"/>
          <w:sz w:val="28"/>
          <w:szCs w:val="28"/>
          <w:u w:val="single"/>
          <w:lang w:val="ky-KG"/>
        </w:rPr>
        <w:t>:</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3.1</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Жетишсиз тейленген калкты аныктоо жана алардын иммундаштырууга жетүүсүнө тоскоол болгон себептерди табуу</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3.2 Жетишсиз тейленген калк жана алардын иммундаштырууга жетүүсүнө тоскоол болгон себептер көйгөйлөрүн чечүү үчүн жекече, инновациялык стратегияларды иштеп чыгуу жана киргизүү.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3.3</w:t>
      </w:r>
      <w:r w:rsidR="0050286E" w:rsidRPr="0022280D">
        <w:rPr>
          <w:rFonts w:ascii="Times New Roman" w:hAnsi="Times New Roman" w:cs="Times New Roman"/>
          <w:sz w:val="28"/>
          <w:szCs w:val="28"/>
          <w:lang w:val="ky-KG" w:eastAsia="ru-RU"/>
        </w:rPr>
        <w:tab/>
      </w:r>
      <w:r w:rsidRPr="0022280D">
        <w:rPr>
          <w:rFonts w:ascii="Times New Roman" w:hAnsi="Times New Roman" w:cs="Times New Roman"/>
          <w:sz w:val="28"/>
          <w:szCs w:val="28"/>
          <w:lang w:val="ky-KG" w:eastAsia="ru-RU"/>
        </w:rPr>
        <w:t>Иммундаштырууга адилет жетүүнү камсыздоо үчүн системаны жана мүмкүнчүлүктөрдү түзүү.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Негизги иш-чаралар:</w:t>
      </w:r>
      <w:r w:rsidRPr="0022280D">
        <w:rPr>
          <w:rFonts w:ascii="Times New Roman" w:eastAsia="Times New Roman" w:hAnsi="Times New Roman" w:cs="Times New Roman"/>
          <w:sz w:val="28"/>
          <w:szCs w:val="28"/>
          <w:lang w:val="ky-KG" w:eastAsia="ru-RU"/>
        </w:rPr>
        <w:t xml:space="preserve"> </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 xml:space="preserve">Калктын топторун жана </w:t>
      </w:r>
      <w:r w:rsidR="00DA4637" w:rsidRPr="0022280D">
        <w:rPr>
          <w:rFonts w:ascii="Times New Roman" w:eastAsia="Times New Roman" w:hAnsi="Times New Roman" w:cs="Times New Roman"/>
          <w:sz w:val="28"/>
          <w:szCs w:val="28"/>
          <w:lang w:val="ky-KG" w:eastAsia="ru-RU"/>
        </w:rPr>
        <w:t>«</w:t>
      </w:r>
      <w:r w:rsidRPr="0022280D">
        <w:rPr>
          <w:rFonts w:ascii="Times New Roman" w:eastAsia="Times New Roman" w:hAnsi="Times New Roman" w:cs="Times New Roman"/>
          <w:sz w:val="28"/>
          <w:szCs w:val="28"/>
          <w:lang w:val="ky-KG" w:eastAsia="ru-RU"/>
        </w:rPr>
        <w:t>тобокелдик</w:t>
      </w:r>
      <w:r w:rsidR="00DA4637" w:rsidRPr="0022280D">
        <w:rPr>
          <w:rFonts w:ascii="Times New Roman" w:eastAsia="Times New Roman" w:hAnsi="Times New Roman" w:cs="Times New Roman"/>
          <w:sz w:val="28"/>
          <w:szCs w:val="28"/>
          <w:lang w:val="ky-KG" w:eastAsia="ru-RU"/>
        </w:rPr>
        <w:t>»</w:t>
      </w:r>
      <w:r w:rsidRPr="0022280D">
        <w:rPr>
          <w:rFonts w:ascii="Times New Roman" w:eastAsia="Times New Roman" w:hAnsi="Times New Roman" w:cs="Times New Roman"/>
          <w:sz w:val="28"/>
          <w:szCs w:val="28"/>
          <w:lang w:val="ky-KG" w:eastAsia="ru-RU"/>
        </w:rPr>
        <w:t xml:space="preserve"> топторун аныктоо жана алардын эмделбеген/жетишсиз эмделген себептерин аныктоо.</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Жетишсиз тейленген калк тарабынан иммундаштырууга жетүүнү камсыздоо үчүн укуктук жана администрациялык тоскоолдуктарды аныктоо (социалдык жана аярлуу кишилер).</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Иммундаштыруу программасын калктын бул категорияларына адаптациялоо.</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Жетишсиз тейленген калкка багытталган жекече ыкмаларды пайдалануу боюнча мындан аркы ишти өркүндөтүү жана тең укуксуз жетүүнүн негизги себептерин чечүү (мобилдүү</w:t>
      </w:r>
      <w:r w:rsidR="0080441E" w:rsidRPr="0022280D">
        <w:rPr>
          <w:rFonts w:ascii="Times New Roman" w:eastAsia="Times New Roman" w:hAnsi="Times New Roman" w:cs="Times New Roman"/>
          <w:sz w:val="28"/>
          <w:szCs w:val="28"/>
          <w:lang w:val="ky-KG" w:eastAsia="ru-RU"/>
        </w:rPr>
        <w:t>/көчмө бригадалар стратегиясы, «ар бир районду камтуу»</w:t>
      </w:r>
      <w:r w:rsidRPr="0022280D">
        <w:rPr>
          <w:rFonts w:ascii="Times New Roman" w:eastAsia="Times New Roman" w:hAnsi="Times New Roman" w:cs="Times New Roman"/>
          <w:sz w:val="28"/>
          <w:szCs w:val="28"/>
          <w:lang w:val="ky-KG" w:eastAsia="ru-RU"/>
        </w:rPr>
        <w:t xml:space="preserve">, Европалык иммундаштыруу жумасы стратегиялары). </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Айрым жетүүгө кыйын болгон райондор жана Бишкек жана Ош шаарларын</w:t>
      </w:r>
      <w:r w:rsidR="0080441E" w:rsidRPr="0022280D">
        <w:rPr>
          <w:rFonts w:ascii="Times New Roman" w:eastAsia="Times New Roman" w:hAnsi="Times New Roman" w:cs="Times New Roman"/>
          <w:sz w:val="28"/>
          <w:szCs w:val="28"/>
          <w:lang w:val="ky-KG" w:eastAsia="ru-RU"/>
        </w:rPr>
        <w:t>дагы ички мигранттардын жаңы коң</w:t>
      </w:r>
      <w:r w:rsidRPr="0022280D">
        <w:rPr>
          <w:rFonts w:ascii="Times New Roman" w:eastAsia="Times New Roman" w:hAnsi="Times New Roman" w:cs="Times New Roman"/>
          <w:sz w:val="28"/>
          <w:szCs w:val="28"/>
          <w:lang w:val="ky-KG" w:eastAsia="ru-RU"/>
        </w:rPr>
        <w:t xml:space="preserve">уштары үчүн пландуу иммундаштыруунун алкагында мобилдүү бригадалардын ишинин операциялык чыгымдарын туруктуу негизде колдоого алуу.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Эмделбеген же жана/же толук эмделбеген балдар, өспүрүмдөрдүн, чоңдордун арасында полиомиелитке, кызамыкка, кызылчага, </w:t>
      </w:r>
      <w:r w:rsidR="006D45A2" w:rsidRPr="0022280D">
        <w:rPr>
          <w:rFonts w:ascii="Times New Roman" w:hAnsi="Times New Roman" w:cs="Times New Roman"/>
          <w:sz w:val="28"/>
          <w:szCs w:val="28"/>
          <w:lang w:val="ky-KG"/>
        </w:rPr>
        <w:t>кептөөр</w:t>
      </w:r>
      <w:r w:rsidRPr="0022280D">
        <w:rPr>
          <w:rFonts w:ascii="Times New Roman" w:hAnsi="Times New Roman" w:cs="Times New Roman"/>
          <w:sz w:val="28"/>
          <w:szCs w:val="28"/>
          <w:lang w:val="ky-KG"/>
        </w:rPr>
        <w:t>га каршы иммундаштыруу боюнча кошумча иш-чараларды өткөрүү.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Саламаттыкты сактоо маалыматтык системасынын курамдык бөлүгү болгон жана колдонуудагы медициналык отчетт</w:t>
      </w:r>
      <w:r w:rsidR="00DA4637" w:rsidRPr="0022280D">
        <w:rPr>
          <w:rFonts w:ascii="Times New Roman" w:hAnsi="Times New Roman" w:cs="Times New Roman"/>
          <w:sz w:val="28"/>
          <w:szCs w:val="28"/>
          <w:lang w:val="ky-KG"/>
        </w:rPr>
        <w:t>ордун формасын алмаштыра турган</w:t>
      </w:r>
      <w:r w:rsidRPr="0022280D">
        <w:rPr>
          <w:rFonts w:ascii="Times New Roman" w:hAnsi="Times New Roman" w:cs="Times New Roman"/>
          <w:sz w:val="28"/>
          <w:szCs w:val="28"/>
          <w:lang w:val="ky-KG"/>
        </w:rPr>
        <w:t xml:space="preserve"> иммундаштырууну эсепке алуунун электрондук формасын практикага киргизүү жолу менен ар бир </w:t>
      </w:r>
      <w:r w:rsidR="00F24F1F" w:rsidRPr="0022280D">
        <w:rPr>
          <w:rFonts w:ascii="Times New Roman" w:hAnsi="Times New Roman" w:cs="Times New Roman"/>
          <w:sz w:val="28"/>
          <w:szCs w:val="28"/>
          <w:lang w:val="ky-KG"/>
        </w:rPr>
        <w:t>адамдын</w:t>
      </w:r>
      <w:r w:rsidRPr="0022280D">
        <w:rPr>
          <w:rFonts w:ascii="Times New Roman" w:hAnsi="Times New Roman" w:cs="Times New Roman"/>
          <w:sz w:val="28"/>
          <w:szCs w:val="28"/>
          <w:lang w:val="ky-KG"/>
        </w:rPr>
        <w:t xml:space="preserve"> эмдөө</w:t>
      </w:r>
      <w:r w:rsidR="00DA4637" w:rsidRPr="0022280D">
        <w:rPr>
          <w:rFonts w:ascii="Times New Roman" w:hAnsi="Times New Roman" w:cs="Times New Roman"/>
          <w:sz w:val="28"/>
          <w:szCs w:val="28"/>
          <w:lang w:val="ky-KG"/>
        </w:rPr>
        <w:t xml:space="preserve"> статусуна мониторинг жүргүзүү.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b/>
          <w:sz w:val="28"/>
          <w:szCs w:val="28"/>
          <w:lang w:val="ky-KG"/>
        </w:rPr>
        <w:t>4-</w:t>
      </w:r>
      <w:r w:rsidR="00F24F1F" w:rsidRPr="0022280D">
        <w:rPr>
          <w:rFonts w:ascii="Times New Roman" w:hAnsi="Times New Roman" w:cs="Times New Roman"/>
          <w:b/>
          <w:sz w:val="28"/>
          <w:szCs w:val="28"/>
          <w:lang w:val="ky-KG"/>
        </w:rPr>
        <w:t>С</w:t>
      </w:r>
      <w:r w:rsidRPr="0022280D">
        <w:rPr>
          <w:rFonts w:ascii="Times New Roman" w:hAnsi="Times New Roman" w:cs="Times New Roman"/>
          <w:b/>
          <w:sz w:val="28"/>
          <w:szCs w:val="28"/>
          <w:lang w:val="ky-KG"/>
        </w:rPr>
        <w:t xml:space="preserve">тратегиялык багыт. </w:t>
      </w:r>
      <w:r w:rsidR="0080441E" w:rsidRPr="0022280D">
        <w:rPr>
          <w:rFonts w:ascii="Times New Roman" w:hAnsi="Times New Roman" w:cs="Times New Roman"/>
          <w:sz w:val="28"/>
          <w:szCs w:val="28"/>
          <w:lang w:val="ky-KG"/>
        </w:rPr>
        <w:t>Иммунопрофилактика</w:t>
      </w:r>
      <w:r w:rsidRPr="0022280D">
        <w:rPr>
          <w:rFonts w:ascii="Times New Roman" w:hAnsi="Times New Roman" w:cs="Times New Roman"/>
          <w:sz w:val="28"/>
          <w:szCs w:val="28"/>
          <w:lang w:val="ky-KG"/>
        </w:rPr>
        <w:t xml:space="preserve"> программасы жакшы иштеген саламаттыкты сактоо системасынын ажырагыс бөлүгү болот. Маалыматтарды башкаруу системасы</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(4-милдет </w:t>
      </w:r>
      <w:r w:rsidR="00816C1A" w:rsidRPr="0022280D">
        <w:rPr>
          <w:rFonts w:ascii="Times New Roman" w:hAnsi="Times New Roman" w:cs="Times New Roman"/>
          <w:sz w:val="28"/>
          <w:szCs w:val="28"/>
          <w:lang w:val="ky-KG"/>
        </w:rPr>
        <w:t>ВЕИА</w:t>
      </w:r>
      <w:r w:rsidRPr="0022280D">
        <w:rPr>
          <w:rFonts w:ascii="Times New Roman" w:hAnsi="Times New Roman" w:cs="Times New Roman"/>
          <w:sz w:val="28"/>
          <w:szCs w:val="28"/>
          <w:lang w:val="ky-KG"/>
        </w:rPr>
        <w:t xml:space="preserve"> </w:t>
      </w:r>
      <w:r w:rsidR="00D56C4B" w:rsidRPr="0022280D">
        <w:rPr>
          <w:rFonts w:ascii="Times New Roman" w:hAnsi="Times New Roman" w:cs="Times New Roman"/>
          <w:sz w:val="28"/>
          <w:szCs w:val="28"/>
          <w:lang w:val="ky-KG"/>
        </w:rPr>
        <w:t>-</w:t>
      </w:r>
      <w:r w:rsidRPr="0022280D">
        <w:rPr>
          <w:rFonts w:ascii="Times New Roman" w:hAnsi="Times New Roman" w:cs="Times New Roman"/>
          <w:sz w:val="28"/>
          <w:szCs w:val="28"/>
          <w:lang w:val="ky-KG"/>
        </w:rPr>
        <w:t xml:space="preserve"> Ишенимдүү иммундаштыруу системалары  саламаттыкты сактоонун кеңири системаларынын ажырагыс бөлүгү болот).</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Бул максат улуттук саламаттыкты сактоо системасына </w:t>
      </w:r>
      <w:r w:rsidR="00D73230" w:rsidRPr="0022280D">
        <w:rPr>
          <w:rFonts w:ascii="Times New Roman" w:hAnsi="Times New Roman" w:cs="Times New Roman"/>
          <w:sz w:val="28"/>
          <w:szCs w:val="28"/>
          <w:lang w:val="ky-KG"/>
        </w:rPr>
        <w:t xml:space="preserve">эмдөөнү </w:t>
      </w:r>
      <w:r w:rsidRPr="0022280D">
        <w:rPr>
          <w:rFonts w:ascii="Times New Roman" w:hAnsi="Times New Roman" w:cs="Times New Roman"/>
          <w:sz w:val="28"/>
          <w:szCs w:val="28"/>
          <w:lang w:val="ky-KG"/>
        </w:rPr>
        <w:t>интеграциялоого багытталган, бул иммундаштыруунун макулдашылган жана натыйжалуу кызматтарын түзүүгө координацияланган, көп профилдүү ыкманы ишке ашыруу, саламаттыкты сактоонун башка программалары жана баштапкы медициналык-санитардык жардам менен тыгыз өз ара аракеттенүү үчүн кепилдик болот</w:t>
      </w:r>
    </w:p>
    <w:p w:rsidR="00E05D6A" w:rsidRPr="0022280D" w:rsidRDefault="00D73230"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Эмдөө </w:t>
      </w:r>
      <w:r w:rsidR="00E05D6A" w:rsidRPr="0022280D">
        <w:rPr>
          <w:rFonts w:ascii="Times New Roman" w:hAnsi="Times New Roman" w:cs="Times New Roman"/>
          <w:sz w:val="28"/>
          <w:szCs w:val="28"/>
          <w:lang w:val="ky-KG"/>
        </w:rPr>
        <w:t>коомдук саламаттыкты сактоонун башка артыкчылыктуу мил</w:t>
      </w:r>
      <w:r w:rsidRPr="0022280D">
        <w:rPr>
          <w:rFonts w:ascii="Times New Roman" w:hAnsi="Times New Roman" w:cs="Times New Roman"/>
          <w:sz w:val="28"/>
          <w:szCs w:val="28"/>
          <w:lang w:val="ky-KG"/>
        </w:rPr>
        <w:t xml:space="preserve">деттерин аткарууга көмөктөшөт, </w:t>
      </w:r>
      <w:r w:rsidR="00E05D6A" w:rsidRPr="0022280D">
        <w:rPr>
          <w:rFonts w:ascii="Times New Roman" w:hAnsi="Times New Roman" w:cs="Times New Roman"/>
          <w:sz w:val="28"/>
          <w:szCs w:val="28"/>
          <w:lang w:val="ky-KG"/>
        </w:rPr>
        <w:t xml:space="preserve">саламаттыкты сактоонун башка программалары Программага шарт түзүшү керек. Бул жаңы вакциналарды киргизүүдө, кампанияларды жүргүзүүдө жана өзгөчө кырдаалдар болгон убакта иммундаштыруу коомдук саламаттыкты сактоонун масштабдуу күч-аракеттеринин элементи болгон убакта өзгөчө актуалдуу жана  ооруларга каршы туруунун комплекстүү стратегияларына жана пландарына ажырагыс байланышта болот.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Милдеттер:</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4.1 Улуттук иммундаштыруу программасынын жана саламаттыкты сактоо системасынын алкагында комплекстүү жана координацияланган ыкмаларды иштеп чыгуу.</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4.2</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Мониторинг жүргүзүүнү жана эпидемиологиялык көзөмөл системасын күчөтүү.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4.3</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Иммундаштыруу  программасында иштеген адистердин потенциалын күчөтүү.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4.4</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Инфратүзүмдү жана логистиканы күчөтүү.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Негизги иш-чаралар:</w:t>
      </w:r>
      <w:r w:rsidRPr="0022280D">
        <w:rPr>
          <w:rFonts w:ascii="Times New Roman" w:eastAsia="Times New Roman" w:hAnsi="Times New Roman" w:cs="Times New Roman"/>
          <w:sz w:val="28"/>
          <w:szCs w:val="28"/>
          <w:lang w:val="ky-KG" w:eastAsia="ru-RU"/>
        </w:rPr>
        <w:t xml:space="preserve"> </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 xml:space="preserve">Программанын компоненттерин (вакциналарды сатып алуу, жөнгө салуу, фармакологиялык көзөмөл, </w:t>
      </w:r>
      <w:r w:rsidR="00D73230" w:rsidRPr="0022280D">
        <w:rPr>
          <w:rFonts w:ascii="Times New Roman" w:eastAsia="Times New Roman" w:hAnsi="Times New Roman" w:cs="Times New Roman"/>
          <w:sz w:val="28"/>
          <w:szCs w:val="28"/>
          <w:lang w:val="ky-KG" w:eastAsia="ru-RU"/>
        </w:rPr>
        <w:t>вакцина менен башкарылуучу инфекциялар (ВБ</w:t>
      </w:r>
      <w:r w:rsidRPr="0022280D">
        <w:rPr>
          <w:rFonts w:ascii="Times New Roman" w:eastAsia="Times New Roman" w:hAnsi="Times New Roman" w:cs="Times New Roman"/>
          <w:sz w:val="28"/>
          <w:szCs w:val="28"/>
          <w:lang w:val="ky-KG" w:eastAsia="ru-RU"/>
        </w:rPr>
        <w:t>И</w:t>
      </w:r>
      <w:r w:rsidR="00D73230" w:rsidRPr="0022280D">
        <w:rPr>
          <w:rFonts w:ascii="Times New Roman" w:eastAsia="Times New Roman" w:hAnsi="Times New Roman" w:cs="Times New Roman"/>
          <w:sz w:val="28"/>
          <w:szCs w:val="28"/>
          <w:lang w:val="ky-KG" w:eastAsia="ru-RU"/>
        </w:rPr>
        <w:t>)</w:t>
      </w:r>
      <w:r w:rsidRPr="0022280D">
        <w:rPr>
          <w:rFonts w:ascii="Times New Roman" w:eastAsia="Times New Roman" w:hAnsi="Times New Roman" w:cs="Times New Roman"/>
          <w:sz w:val="28"/>
          <w:szCs w:val="28"/>
          <w:lang w:val="ky-KG" w:eastAsia="ru-RU"/>
        </w:rPr>
        <w:t xml:space="preserve"> лабораториялык көзөмөл, маалыматтык системалар) жалпы саламаттыкты сактоо системаларынын компоненттери менен интеграциялоону камсыздоо.</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Программанын саламаттыкты сактоонун кеңири стратегиялары менен макулдашуусун камсыздоо (балдардын жана өспүрүмдөрдүн ден соолугуна тиешелүү саясат, коомдук саламаттыкты сактоо саясаты жана саламаттыкты сактоо системалары саясаты).</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Эл аралык саламаттыкты сактоо үчүн потенциалдуу коркунучту жараткан кызамык, полиомиелит, </w:t>
      </w:r>
      <w:r w:rsidR="006D45A2" w:rsidRPr="0022280D">
        <w:rPr>
          <w:rFonts w:ascii="Times New Roman" w:hAnsi="Times New Roman" w:cs="Times New Roman"/>
          <w:sz w:val="28"/>
          <w:szCs w:val="28"/>
          <w:lang w:val="ky-KG"/>
        </w:rPr>
        <w:t>кептөөр</w:t>
      </w:r>
      <w:r w:rsidRPr="0022280D">
        <w:rPr>
          <w:rFonts w:ascii="Times New Roman" w:hAnsi="Times New Roman" w:cs="Times New Roman"/>
          <w:sz w:val="28"/>
          <w:szCs w:val="28"/>
          <w:lang w:val="ky-KG"/>
        </w:rPr>
        <w:t xml:space="preserve"> ооруларынын күч алышына каршы Европа, ЕАЭС мүчө-мамлекеттердин эл аралык медициналык-санитардык эрежелеринин алкагында  күчөтүү чараларын камсыздоо жана РФ Росскеректөө көзөмөл, </w:t>
      </w:r>
      <w:r w:rsidR="00FA2DB8" w:rsidRPr="0022280D">
        <w:rPr>
          <w:rFonts w:ascii="Times New Roman" w:hAnsi="Times New Roman" w:cs="Times New Roman"/>
          <w:sz w:val="28"/>
          <w:szCs w:val="28"/>
          <w:lang w:val="ky-KG"/>
        </w:rPr>
        <w:t>БДССУ</w:t>
      </w:r>
      <w:r w:rsidRPr="0022280D">
        <w:rPr>
          <w:rFonts w:ascii="Times New Roman" w:hAnsi="Times New Roman" w:cs="Times New Roman"/>
          <w:sz w:val="28"/>
          <w:szCs w:val="28"/>
          <w:lang w:val="ky-KG"/>
        </w:rPr>
        <w:t xml:space="preserve"> менен кызматташтыкта тийиштүү реакция жасоо чаралары</w:t>
      </w:r>
      <w:r w:rsidR="00DA4637" w:rsidRPr="0022280D">
        <w:rPr>
          <w:rFonts w:ascii="Times New Roman" w:hAnsi="Times New Roman" w:cs="Times New Roman"/>
          <w:sz w:val="28"/>
          <w:szCs w:val="28"/>
          <w:lang w:val="ky-KG"/>
        </w:rPr>
        <w:t>н ишке ашыруу</w:t>
      </w:r>
      <w:r w:rsidRPr="0022280D">
        <w:rPr>
          <w:rFonts w:ascii="Times New Roman" w:hAnsi="Times New Roman" w:cs="Times New Roman"/>
          <w:sz w:val="28"/>
          <w:szCs w:val="28"/>
          <w:lang w:val="ky-KG"/>
        </w:rPr>
        <w:t>.</w:t>
      </w:r>
    </w:p>
    <w:p w:rsidR="00E05D6A" w:rsidRPr="0022280D" w:rsidRDefault="00D73230"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 xml:space="preserve">Эмдөө </w:t>
      </w:r>
      <w:r w:rsidR="00E05D6A" w:rsidRPr="0022280D">
        <w:rPr>
          <w:rFonts w:ascii="Times New Roman" w:eastAsia="Times New Roman" w:hAnsi="Times New Roman" w:cs="Times New Roman"/>
          <w:sz w:val="28"/>
          <w:szCs w:val="28"/>
          <w:lang w:val="ky-KG" w:eastAsia="ru-RU"/>
        </w:rPr>
        <w:t>туруктуу негизде оорулардын комплекстүү контролдоонун компоненти катары каралган жаңы окуу программаларын иштеп чыгууга байланышкан дипломго чейинки жана кийинки билим берүү программаларын институтташтыруу.</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 xml:space="preserve">Жаңы вакциналарды киргизүү (ротавирустук, </w:t>
      </w:r>
      <w:r w:rsidR="00F24F1F" w:rsidRPr="0022280D">
        <w:rPr>
          <w:rFonts w:ascii="Times New Roman" w:eastAsia="Times New Roman" w:hAnsi="Times New Roman" w:cs="Times New Roman"/>
          <w:sz w:val="28"/>
          <w:szCs w:val="28"/>
          <w:lang w:val="ky-KG" w:eastAsia="ru-RU"/>
        </w:rPr>
        <w:t>адамдын</w:t>
      </w:r>
      <w:r w:rsidRPr="0022280D">
        <w:rPr>
          <w:rFonts w:ascii="Times New Roman" w:eastAsia="Times New Roman" w:hAnsi="Times New Roman" w:cs="Times New Roman"/>
          <w:sz w:val="28"/>
          <w:szCs w:val="28"/>
          <w:lang w:val="ky-KG" w:eastAsia="ru-RU"/>
        </w:rPr>
        <w:t xml:space="preserve"> папилломасына каршы вакцина) жана максаттуу ооруларга каршы күрөшүү жана эпидемиологиялык көзөмөлдөө комплекстүү пландарына интеграциялоо.</w:t>
      </w:r>
    </w:p>
    <w:p w:rsidR="00E05D6A" w:rsidRPr="0022280D" w:rsidRDefault="00D73230"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Эмдөө</w:t>
      </w:r>
      <w:r w:rsidR="00E05D6A" w:rsidRPr="0022280D">
        <w:rPr>
          <w:rFonts w:ascii="Times New Roman" w:hAnsi="Times New Roman" w:cs="Times New Roman"/>
          <w:sz w:val="28"/>
          <w:szCs w:val="28"/>
          <w:lang w:val="ky-KG" w:eastAsia="ru-RU"/>
        </w:rPr>
        <w:t xml:space="preserve"> кызматтарынын сапатын жана коопсуздугун камсыздоо (инъекциялардын коопсуздугу жана коопсуз иммундаштыруу, өзү блоктолуучу шприцтерди пайдалануу).</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Кадрдык потенциалды күчөтүү жана Программаны башкаруунун натыйжалуулугун жогорулатуу.</w:t>
      </w:r>
    </w:p>
    <w:p w:rsidR="00E05D6A" w:rsidRPr="0022280D" w:rsidRDefault="00D73230"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Эмдөө </w:t>
      </w:r>
      <w:r w:rsidR="00E05D6A" w:rsidRPr="0022280D">
        <w:rPr>
          <w:rFonts w:ascii="Times New Roman" w:hAnsi="Times New Roman" w:cs="Times New Roman"/>
          <w:sz w:val="28"/>
          <w:szCs w:val="28"/>
          <w:lang w:val="ky-KG"/>
        </w:rPr>
        <w:t>боюнча автоматташт</w:t>
      </w:r>
      <w:r w:rsidRPr="0022280D">
        <w:rPr>
          <w:rFonts w:ascii="Times New Roman" w:hAnsi="Times New Roman" w:cs="Times New Roman"/>
          <w:sz w:val="28"/>
          <w:szCs w:val="28"/>
          <w:lang w:val="ky-KG"/>
        </w:rPr>
        <w:t>ырылган маалыматтык системаны (Э</w:t>
      </w:r>
      <w:r w:rsidR="00E05D6A" w:rsidRPr="0022280D">
        <w:rPr>
          <w:rFonts w:ascii="Times New Roman" w:hAnsi="Times New Roman" w:cs="Times New Roman"/>
          <w:sz w:val="28"/>
          <w:szCs w:val="28"/>
          <w:lang w:val="ky-KG"/>
        </w:rPr>
        <w:t>МС) иштеп чыгуу жана Кыргыз Республикасынын электрондук саламаттыкты сактоо системасына киргизүү. Электронду саламаттыкты сактоо маалыма</w:t>
      </w:r>
      <w:r w:rsidRPr="0022280D">
        <w:rPr>
          <w:rFonts w:ascii="Times New Roman" w:hAnsi="Times New Roman" w:cs="Times New Roman"/>
          <w:sz w:val="28"/>
          <w:szCs w:val="28"/>
          <w:lang w:val="ky-KG"/>
        </w:rPr>
        <w:t>ттар базасына интеграцияланган ы</w:t>
      </w:r>
      <w:r w:rsidR="00E05D6A" w:rsidRPr="0022280D">
        <w:rPr>
          <w:rFonts w:ascii="Times New Roman" w:hAnsi="Times New Roman" w:cs="Times New Roman"/>
          <w:sz w:val="28"/>
          <w:szCs w:val="28"/>
          <w:lang w:val="ky-KG"/>
        </w:rPr>
        <w:t>мырк</w:t>
      </w:r>
      <w:r w:rsidRPr="0022280D">
        <w:rPr>
          <w:rFonts w:ascii="Times New Roman" w:hAnsi="Times New Roman" w:cs="Times New Roman"/>
          <w:sz w:val="28"/>
          <w:szCs w:val="28"/>
          <w:lang w:val="ky-KG"/>
        </w:rPr>
        <w:t>айлардын реестрине байланышкан эмдөөнүн</w:t>
      </w:r>
      <w:r w:rsidR="00E05D6A" w:rsidRPr="0022280D">
        <w:rPr>
          <w:rFonts w:ascii="Times New Roman" w:hAnsi="Times New Roman" w:cs="Times New Roman"/>
          <w:sz w:val="28"/>
          <w:szCs w:val="28"/>
          <w:lang w:val="ky-KG"/>
        </w:rPr>
        <w:t xml:space="preserve"> электрондук реестрин түзүү.</w:t>
      </w:r>
    </w:p>
    <w:p w:rsidR="00E05D6A" w:rsidRPr="0022280D" w:rsidRDefault="006D45A2"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Шал оорусу</w:t>
      </w:r>
      <w:r w:rsidR="00D73230" w:rsidRPr="0022280D">
        <w:rPr>
          <w:rFonts w:ascii="Times New Roman" w:hAnsi="Times New Roman" w:cs="Times New Roman"/>
          <w:sz w:val="28"/>
          <w:szCs w:val="28"/>
          <w:lang w:val="ky-KG"/>
        </w:rPr>
        <w:t>н</w:t>
      </w:r>
      <w:r w:rsidR="00E05D6A" w:rsidRPr="0022280D">
        <w:rPr>
          <w:rFonts w:ascii="Times New Roman" w:hAnsi="Times New Roman" w:cs="Times New Roman"/>
          <w:sz w:val="28"/>
          <w:szCs w:val="28"/>
          <w:lang w:val="ky-KG"/>
        </w:rPr>
        <w:t xml:space="preserve"> /</w:t>
      </w:r>
      <w:r w:rsidR="00DA4637" w:rsidRPr="0022280D">
        <w:rPr>
          <w:rFonts w:ascii="Times New Roman" w:hAnsi="Times New Roman" w:cs="Times New Roman"/>
          <w:sz w:val="28"/>
          <w:szCs w:val="28"/>
          <w:lang w:val="ky-KG"/>
        </w:rPr>
        <w:t xml:space="preserve"> </w:t>
      </w:r>
      <w:r w:rsidR="00D73230" w:rsidRPr="0022280D">
        <w:rPr>
          <w:rFonts w:ascii="Times New Roman" w:hAnsi="Times New Roman" w:cs="Times New Roman"/>
          <w:sz w:val="28"/>
          <w:szCs w:val="28"/>
          <w:lang w:val="ky-KG"/>
        </w:rPr>
        <w:t>КБШ</w:t>
      </w:r>
      <w:r w:rsidR="00E05D6A" w:rsidRPr="0022280D">
        <w:rPr>
          <w:rFonts w:ascii="Times New Roman" w:hAnsi="Times New Roman" w:cs="Times New Roman"/>
          <w:sz w:val="28"/>
          <w:szCs w:val="28"/>
          <w:lang w:val="ky-KG"/>
        </w:rPr>
        <w:t xml:space="preserve"> эпидемиологиялык көзөмөлдөөнү күчөтүү.</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 xml:space="preserve">Кызамыкты жана кызылчаны эпидемиологиялык жана лабораториялык көзөмөлдөөнү күчөтүү. </w:t>
      </w:r>
    </w:p>
    <w:p w:rsidR="00E05D6A" w:rsidRPr="0022280D" w:rsidRDefault="00D758A8"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ВГВ</w:t>
      </w:r>
      <w:r w:rsidR="00E05D6A" w:rsidRPr="0022280D">
        <w:rPr>
          <w:rFonts w:ascii="Times New Roman" w:hAnsi="Times New Roman" w:cs="Times New Roman"/>
          <w:sz w:val="28"/>
          <w:szCs w:val="28"/>
          <w:lang w:val="ky-KG" w:eastAsia="ru-RU"/>
        </w:rPr>
        <w:t xml:space="preserve"> көзөмөлдөө системасын </w:t>
      </w:r>
      <w:r w:rsidRPr="0022280D">
        <w:rPr>
          <w:rFonts w:ascii="Times New Roman" w:hAnsi="Times New Roman" w:cs="Times New Roman"/>
          <w:sz w:val="28"/>
          <w:szCs w:val="28"/>
          <w:lang w:val="ky-KG" w:eastAsia="ru-RU"/>
        </w:rPr>
        <w:t>күчөтүү</w:t>
      </w:r>
      <w:r w:rsidR="00E05D6A" w:rsidRPr="0022280D">
        <w:rPr>
          <w:rFonts w:ascii="Times New Roman" w:hAnsi="Times New Roman" w:cs="Times New Roman"/>
          <w:sz w:val="28"/>
          <w:szCs w:val="28"/>
          <w:lang w:val="ky-KG" w:eastAsia="ru-RU"/>
        </w:rPr>
        <w:t>.</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 xml:space="preserve">Региондук жана глобалдык байкоо тармактарынын ажырагыс бөлүгү болуп калышы үчүн </w:t>
      </w:r>
      <w:r w:rsidR="00D73230" w:rsidRPr="0022280D">
        <w:rPr>
          <w:rFonts w:ascii="Times New Roman" w:hAnsi="Times New Roman" w:cs="Times New Roman"/>
          <w:sz w:val="28"/>
          <w:szCs w:val="28"/>
          <w:lang w:val="ky-KG" w:eastAsia="ru-RU"/>
        </w:rPr>
        <w:t>эмдөөдөн</w:t>
      </w:r>
      <w:r w:rsidRPr="0022280D">
        <w:rPr>
          <w:rFonts w:ascii="Times New Roman" w:hAnsi="Times New Roman" w:cs="Times New Roman"/>
          <w:sz w:val="28"/>
          <w:szCs w:val="28"/>
          <w:lang w:val="ky-KG" w:eastAsia="ru-RU"/>
        </w:rPr>
        <w:t xml:space="preserve"> </w:t>
      </w:r>
      <w:r w:rsidR="00D73230" w:rsidRPr="0022280D">
        <w:rPr>
          <w:rFonts w:ascii="Times New Roman" w:hAnsi="Times New Roman" w:cs="Times New Roman"/>
          <w:sz w:val="28"/>
          <w:szCs w:val="28"/>
          <w:lang w:val="ky-KG" w:eastAsia="ru-RU"/>
        </w:rPr>
        <w:t>кийинки кыйыр көрүнүштөрдү (ЭККК</w:t>
      </w:r>
      <w:r w:rsidRPr="0022280D">
        <w:rPr>
          <w:rFonts w:ascii="Times New Roman" w:hAnsi="Times New Roman" w:cs="Times New Roman"/>
          <w:sz w:val="28"/>
          <w:szCs w:val="28"/>
          <w:lang w:val="ky-KG" w:eastAsia="ru-RU"/>
        </w:rPr>
        <w:t>) сапаттуу көзөмөлдөөнү камсыздоо.</w:t>
      </w:r>
    </w:p>
    <w:p w:rsidR="00E05D6A" w:rsidRPr="0022280D" w:rsidRDefault="00816C1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ВНБ</w:t>
      </w:r>
      <w:r w:rsidR="00E05D6A" w:rsidRPr="0022280D">
        <w:rPr>
          <w:rFonts w:ascii="Times New Roman" w:hAnsi="Times New Roman" w:cs="Times New Roman"/>
          <w:sz w:val="28"/>
          <w:szCs w:val="28"/>
          <w:lang w:val="ky-KG" w:eastAsia="ru-RU"/>
        </w:rPr>
        <w:t xml:space="preserve"> улуттук жана эл аралык стандарттарынын талаптарына ылайык вакциналарды натыйжалуу башкаруу (сактоо, пайдалануу жана ташуу).</w:t>
      </w:r>
    </w:p>
    <w:p w:rsidR="00E05D6A" w:rsidRPr="0022280D" w:rsidRDefault="00E05D6A" w:rsidP="00624C60">
      <w:pPr>
        <w:spacing w:after="0" w:line="240" w:lineRule="auto"/>
        <w:ind w:firstLine="709"/>
        <w:jc w:val="both"/>
        <w:rPr>
          <w:rFonts w:ascii="Times New Roman" w:eastAsia="Times New Roman" w:hAnsi="Times New Roman" w:cs="Times New Roman"/>
          <w:sz w:val="28"/>
          <w:szCs w:val="28"/>
          <w:lang w:val="ky-KG" w:eastAsia="ru-RU"/>
        </w:rPr>
      </w:pPr>
      <w:r w:rsidRPr="0022280D">
        <w:rPr>
          <w:rFonts w:ascii="Times New Roman" w:eastAsia="Times New Roman" w:hAnsi="Times New Roman" w:cs="Times New Roman"/>
          <w:sz w:val="28"/>
          <w:szCs w:val="28"/>
          <w:lang w:val="ky-KG" w:eastAsia="ru-RU"/>
        </w:rPr>
        <w:t>Вакциналарды жеткирип берүүнүн бардык деңгээлдеринде муздак чынжырдын жабдууларын инвентаризациялоону/вакциналар үчүн муздатуучу жабдууларды сатып алууну/ муздатуучу камераларды жана муздаткычтарды тейлөөгө жана оңдоого кетке</w:t>
      </w:r>
      <w:r w:rsidR="00DA4637" w:rsidRPr="0022280D">
        <w:rPr>
          <w:rFonts w:ascii="Times New Roman" w:eastAsia="Times New Roman" w:hAnsi="Times New Roman" w:cs="Times New Roman"/>
          <w:sz w:val="28"/>
          <w:szCs w:val="28"/>
          <w:lang w:val="ky-KG" w:eastAsia="ru-RU"/>
        </w:rPr>
        <w:t>н чыгымдарды колдоону жүргүзүү.</w:t>
      </w:r>
    </w:p>
    <w:p w:rsidR="00E05D6A" w:rsidRPr="0022280D" w:rsidRDefault="00E05D6A" w:rsidP="00624C60">
      <w:pPr>
        <w:spacing w:after="0" w:line="240" w:lineRule="auto"/>
        <w:ind w:firstLine="709"/>
        <w:jc w:val="both"/>
        <w:rPr>
          <w:rFonts w:ascii="Times New Roman" w:hAnsi="Times New Roman" w:cs="Times New Roman"/>
          <w:b/>
          <w:sz w:val="28"/>
          <w:szCs w:val="28"/>
          <w:lang w:val="ky-KG"/>
        </w:rPr>
      </w:pPr>
      <w:r w:rsidRPr="0022280D">
        <w:rPr>
          <w:rFonts w:ascii="Times New Roman" w:hAnsi="Times New Roman" w:cs="Times New Roman"/>
          <w:b/>
          <w:sz w:val="28"/>
          <w:szCs w:val="28"/>
          <w:lang w:val="ky-KG"/>
        </w:rPr>
        <w:t>5-</w:t>
      </w:r>
      <w:r w:rsidR="00F24F1F" w:rsidRPr="0022280D">
        <w:rPr>
          <w:rFonts w:ascii="Times New Roman" w:hAnsi="Times New Roman" w:cs="Times New Roman"/>
          <w:b/>
          <w:sz w:val="28"/>
          <w:szCs w:val="28"/>
          <w:lang w:val="ky-KG"/>
        </w:rPr>
        <w:t>С</w:t>
      </w:r>
      <w:r w:rsidRPr="0022280D">
        <w:rPr>
          <w:rFonts w:ascii="Times New Roman" w:hAnsi="Times New Roman" w:cs="Times New Roman"/>
          <w:b/>
          <w:sz w:val="28"/>
          <w:szCs w:val="28"/>
          <w:lang w:val="ky-KG"/>
        </w:rPr>
        <w:t xml:space="preserve">тратегиялык багыт. </w:t>
      </w:r>
      <w:r w:rsidRPr="0022280D">
        <w:rPr>
          <w:rFonts w:ascii="Times New Roman" w:hAnsi="Times New Roman" w:cs="Times New Roman"/>
          <w:sz w:val="28"/>
          <w:szCs w:val="28"/>
          <w:lang w:val="ky-KG"/>
        </w:rPr>
        <w:t>Прогноздолгон финансылоого жана сапаттуу вакциналарды жеткирип берүүгө туруктуу жетүү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(5-милдет </w:t>
      </w:r>
      <w:r w:rsidR="00816C1A" w:rsidRPr="0022280D">
        <w:rPr>
          <w:rFonts w:ascii="Times New Roman" w:hAnsi="Times New Roman" w:cs="Times New Roman"/>
          <w:sz w:val="28"/>
          <w:szCs w:val="28"/>
          <w:lang w:val="ky-KG"/>
        </w:rPr>
        <w:t>ВЕИА</w:t>
      </w:r>
      <w:r w:rsidRPr="0022280D">
        <w:rPr>
          <w:rFonts w:ascii="Times New Roman" w:hAnsi="Times New Roman" w:cs="Times New Roman"/>
          <w:sz w:val="28"/>
          <w:szCs w:val="28"/>
          <w:lang w:val="ky-KG"/>
        </w:rPr>
        <w:t xml:space="preserve"> </w:t>
      </w:r>
      <w:r w:rsidR="00D56C4B" w:rsidRPr="0022280D">
        <w:rPr>
          <w:rFonts w:ascii="Times New Roman" w:hAnsi="Times New Roman" w:cs="Times New Roman"/>
          <w:sz w:val="28"/>
          <w:szCs w:val="28"/>
          <w:lang w:val="ky-KG"/>
        </w:rPr>
        <w:t>-</w:t>
      </w:r>
      <w:r w:rsidRPr="0022280D">
        <w:rPr>
          <w:rFonts w:ascii="Times New Roman" w:hAnsi="Times New Roman" w:cs="Times New Roman"/>
          <w:sz w:val="28"/>
          <w:szCs w:val="28"/>
          <w:lang w:val="ky-KG"/>
        </w:rPr>
        <w:t xml:space="preserve"> </w:t>
      </w:r>
      <w:r w:rsidR="00C249F2" w:rsidRPr="0022280D">
        <w:rPr>
          <w:rFonts w:ascii="Times New Roman" w:hAnsi="Times New Roman" w:cs="Times New Roman"/>
          <w:sz w:val="28"/>
          <w:szCs w:val="28"/>
          <w:lang w:val="ky-KG"/>
        </w:rPr>
        <w:t>Эмдөө</w:t>
      </w:r>
      <w:r w:rsidRPr="0022280D">
        <w:rPr>
          <w:rFonts w:ascii="Times New Roman" w:hAnsi="Times New Roman" w:cs="Times New Roman"/>
          <w:sz w:val="28"/>
          <w:szCs w:val="28"/>
          <w:lang w:val="ky-KG"/>
        </w:rPr>
        <w:t xml:space="preserve"> программалары прогноздолгон финансылоого жана сапаттуу вакциналарды жеткирип берүүгө туруктуу жетүүгө ээ).</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Бул максат Программанын финансылык туруктуулугунун алкагында өлкөнүн глобалдык милдеттенмелерин аткарууга багытталган. Программанын финансылык туруктуулугу башкарылуучу инфекциялык ооруларды улуттук, региондук жана глобалдык максаттарды узак мөөнөттүү жана талаптагыдай аткаруу үчүн түйүндүү мааниге ээ. </w:t>
      </w:r>
    </w:p>
    <w:p w:rsidR="00E05D6A" w:rsidRPr="0022280D" w:rsidRDefault="00DA4637"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Милдеттер</w:t>
      </w:r>
      <w:r w:rsidR="00E05D6A" w:rsidRPr="0022280D">
        <w:rPr>
          <w:rFonts w:ascii="Times New Roman" w:hAnsi="Times New Roman" w:cs="Times New Roman"/>
          <w:sz w:val="28"/>
          <w:szCs w:val="28"/>
          <w:lang w:val="ky-KG"/>
        </w:rPr>
        <w:t>:</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Финансылык өзүн камсыздоого жетишүүнүн контекстинде максаттарга жетүү үчүн Программага адекваттуу финансылоону бөлүп берүү.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Жеткиликтүү баалар менен кепилдик берилген сапаттуу вакциналарга жетүүнү кеңейтүү</w:t>
      </w:r>
    </w:p>
    <w:p w:rsidR="00E05D6A" w:rsidRPr="0022280D" w:rsidRDefault="00E05D6A" w:rsidP="00624C60">
      <w:pPr>
        <w:spacing w:after="0" w:line="240" w:lineRule="auto"/>
        <w:ind w:firstLine="709"/>
        <w:jc w:val="both"/>
        <w:rPr>
          <w:rFonts w:ascii="Times New Roman" w:hAnsi="Times New Roman" w:cs="Times New Roman"/>
          <w:b/>
          <w:bCs/>
          <w:iCs/>
          <w:sz w:val="28"/>
          <w:szCs w:val="28"/>
          <w:lang w:val="ky-KG"/>
        </w:rPr>
      </w:pPr>
      <w:r w:rsidRPr="0022280D">
        <w:rPr>
          <w:rFonts w:ascii="Times New Roman" w:hAnsi="Times New Roman" w:cs="Times New Roman"/>
          <w:b/>
          <w:bCs/>
          <w:iCs/>
          <w:sz w:val="28"/>
          <w:szCs w:val="28"/>
          <w:lang w:val="ky-KG"/>
        </w:rPr>
        <w:t>Негизги иш-чаралар:</w:t>
      </w:r>
      <w:r w:rsidRPr="0022280D">
        <w:rPr>
          <w:rFonts w:ascii="Times New Roman" w:eastAsia="Times New Roman" w:hAnsi="Times New Roman" w:cs="Times New Roman"/>
          <w:sz w:val="28"/>
          <w:szCs w:val="28"/>
          <w:lang w:val="ky-KG" w:eastAsia="ru-RU"/>
        </w:rPr>
        <w:t xml:space="preserve"> </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1.</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Иммундаштыруунун жетишкендиктерин колдоо жана илгерилетүү үчүн иммундаштыруунун финансылык жолун жолдоочулукту колдоо үчүн иммундаштыруунун артыкчылыктарын пропагандалоо (1-максатка ылайык).</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2.</w:t>
      </w:r>
      <w:r w:rsidR="0050286E" w:rsidRPr="0022280D">
        <w:rPr>
          <w:rFonts w:ascii="Times New Roman" w:hAnsi="Times New Roman" w:cs="Times New Roman"/>
          <w:sz w:val="28"/>
          <w:szCs w:val="28"/>
          <w:lang w:val="ky-KG"/>
        </w:rPr>
        <w:tab/>
      </w:r>
      <w:r w:rsidRPr="0022280D">
        <w:rPr>
          <w:rFonts w:ascii="Times New Roman" w:hAnsi="Times New Roman" w:cs="Times New Roman"/>
          <w:sz w:val="28"/>
          <w:szCs w:val="28"/>
          <w:lang w:val="ky-KG"/>
        </w:rPr>
        <w:t xml:space="preserve">Бардык деңгээлдерде Программанын бардык компоненттерин ишке ашыруу үчүн, анын ичинен жаңы вакциналарды киргизүүгө </w:t>
      </w:r>
      <w:r w:rsidR="00D56C4B" w:rsidRPr="0022280D">
        <w:rPr>
          <w:rFonts w:ascii="Times New Roman" w:hAnsi="Times New Roman" w:cs="Times New Roman"/>
          <w:sz w:val="28"/>
          <w:szCs w:val="28"/>
          <w:lang w:val="ky-KG"/>
        </w:rPr>
        <w:t>-</w:t>
      </w:r>
      <w:r w:rsidRPr="0022280D">
        <w:rPr>
          <w:rFonts w:ascii="Times New Roman" w:hAnsi="Times New Roman" w:cs="Times New Roman"/>
          <w:sz w:val="28"/>
          <w:szCs w:val="28"/>
          <w:lang w:val="ky-KG"/>
        </w:rPr>
        <w:t xml:space="preserve"> ротавирустук жана </w:t>
      </w:r>
      <w:r w:rsidR="006D45A2" w:rsidRPr="0022280D">
        <w:rPr>
          <w:rFonts w:ascii="Times New Roman" w:hAnsi="Times New Roman" w:cs="Times New Roman"/>
          <w:sz w:val="28"/>
          <w:szCs w:val="28"/>
          <w:lang w:val="ky-KG"/>
        </w:rPr>
        <w:t>КПВ</w:t>
      </w:r>
      <w:r w:rsidRPr="0022280D">
        <w:rPr>
          <w:rFonts w:ascii="Times New Roman" w:hAnsi="Times New Roman" w:cs="Times New Roman"/>
          <w:sz w:val="28"/>
          <w:szCs w:val="28"/>
          <w:lang w:val="ky-KG"/>
        </w:rPr>
        <w:t xml:space="preserve"> каршы вакциналарды киргизүүгө бюджеттик ассигновениелерди киргизүү үчүн бюджеттик ассигновениелерди көбөйтүүнү жана каражаттарды өз убагында бөлүп берүүнү камсыздоо, көп жылдык планга ылайык;</w:t>
      </w:r>
    </w:p>
    <w:p w:rsidR="00E05D6A" w:rsidRPr="0022280D" w:rsidRDefault="00DA4637"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3. </w:t>
      </w:r>
      <w:r w:rsidR="00E05D6A" w:rsidRPr="0022280D">
        <w:rPr>
          <w:rFonts w:ascii="Times New Roman" w:hAnsi="Times New Roman" w:cs="Times New Roman"/>
          <w:sz w:val="28"/>
          <w:szCs w:val="28"/>
          <w:lang w:val="ky-KG"/>
        </w:rPr>
        <w:t xml:space="preserve">Пландуу вакцинациялоону уюштуруу максатында жана </w:t>
      </w:r>
      <w:r w:rsidR="00E05D6A" w:rsidRPr="0022280D">
        <w:rPr>
          <w:rFonts w:ascii="Times New Roman" w:eastAsia="Times New Roman" w:hAnsi="Times New Roman" w:cs="Times New Roman"/>
          <w:sz w:val="28"/>
          <w:szCs w:val="28"/>
          <w:lang w:val="ky-KG" w:eastAsia="ru-RU"/>
        </w:rPr>
        <w:t>эпидемиологиялык жагдай начарлаган учурда эпидемияга каршы иш-чараларды өткөрүү үчүн мамлекеттик бюджеттен, Милдеттүү медициналык камсыздандыруу фондунан зарыл болгон каражаттарды бөлүп берүү.</w:t>
      </w:r>
    </w:p>
    <w:p w:rsidR="00E05D6A" w:rsidRPr="0022280D" w:rsidRDefault="00E05D6A" w:rsidP="00624C60">
      <w:pPr>
        <w:spacing w:after="0" w:line="240" w:lineRule="auto"/>
        <w:ind w:firstLine="709"/>
        <w:jc w:val="both"/>
        <w:rPr>
          <w:rFonts w:ascii="Times New Roman" w:hAnsi="Times New Roman" w:cs="Times New Roman"/>
          <w:sz w:val="28"/>
          <w:szCs w:val="28"/>
          <w:lang w:val="ky-KG"/>
        </w:rPr>
      </w:pPr>
      <w:r w:rsidRPr="0022280D">
        <w:rPr>
          <w:rFonts w:ascii="Times New Roman" w:hAnsi="Times New Roman" w:cs="Times New Roman"/>
          <w:sz w:val="28"/>
          <w:szCs w:val="28"/>
          <w:lang w:val="ky-KG"/>
        </w:rPr>
        <w:t xml:space="preserve">4. Программанын негизги максаттарына жетүү үчүн улуттук деңгээлде чечимдерди кабыл алган кызмат адамдарына 2020-жылы КК каршы улуттук кампания өткөрүү зарылчылыгы тууралуу иш жүзүндөгү маалыматтарга/далилдик базага негизделген маалыматтарды берүү. </w:t>
      </w:r>
    </w:p>
    <w:p w:rsidR="00E05D6A" w:rsidRPr="0022280D"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5.</w:t>
      </w:r>
      <w:r w:rsidR="0050286E" w:rsidRPr="0022280D">
        <w:rPr>
          <w:rFonts w:ascii="Times New Roman" w:hAnsi="Times New Roman" w:cs="Times New Roman"/>
          <w:sz w:val="28"/>
          <w:szCs w:val="28"/>
          <w:lang w:val="ky-KG" w:eastAsia="ru-RU"/>
        </w:rPr>
        <w:tab/>
      </w:r>
      <w:r w:rsidRPr="0022280D">
        <w:rPr>
          <w:rFonts w:ascii="Times New Roman" w:hAnsi="Times New Roman" w:cs="Times New Roman"/>
          <w:sz w:val="28"/>
          <w:szCs w:val="28"/>
          <w:lang w:val="ky-KG" w:eastAsia="ru-RU"/>
        </w:rPr>
        <w:t>Профилактикалык эмдөөлөрдүн календарынын алкагында вакциналык препараттарды жана чыгымдалуучу материалдарды сатып алуунун кепилдик берилген бюджеттик финансылоонун ишенимдүүлүгүн (туруктуулугун) жогорулатуу жана камсыздоо. Вакциналарды жана чыгымдалуучу материалдарды сатып алууга финансылык каражаттардын 25%дык резервин белгилөө (кварталдык керектөөнүн чегинде).</w:t>
      </w:r>
    </w:p>
    <w:p w:rsidR="00E05D6A" w:rsidRDefault="00E05D6A" w:rsidP="00624C60">
      <w:pPr>
        <w:spacing w:after="0" w:line="240" w:lineRule="auto"/>
        <w:ind w:firstLine="709"/>
        <w:jc w:val="both"/>
        <w:rPr>
          <w:rFonts w:ascii="Times New Roman" w:hAnsi="Times New Roman" w:cs="Times New Roman"/>
          <w:sz w:val="28"/>
          <w:szCs w:val="28"/>
          <w:lang w:val="ky-KG" w:eastAsia="ru-RU"/>
        </w:rPr>
      </w:pPr>
      <w:r w:rsidRPr="0022280D">
        <w:rPr>
          <w:rFonts w:ascii="Times New Roman" w:hAnsi="Times New Roman" w:cs="Times New Roman"/>
          <w:sz w:val="28"/>
          <w:szCs w:val="28"/>
          <w:lang w:val="ky-KG" w:eastAsia="ru-RU"/>
        </w:rPr>
        <w:t>6.</w:t>
      </w:r>
      <w:r w:rsidR="0050286E" w:rsidRPr="0022280D">
        <w:rPr>
          <w:rFonts w:ascii="Times New Roman" w:hAnsi="Times New Roman" w:cs="Times New Roman"/>
          <w:sz w:val="28"/>
          <w:szCs w:val="28"/>
          <w:lang w:val="ky-KG" w:eastAsia="ru-RU"/>
        </w:rPr>
        <w:tab/>
      </w:r>
      <w:r w:rsidRPr="0022280D">
        <w:rPr>
          <w:rFonts w:ascii="Times New Roman" w:hAnsi="Times New Roman" w:cs="Times New Roman"/>
          <w:sz w:val="28"/>
          <w:szCs w:val="28"/>
          <w:lang w:val="ky-KG" w:eastAsia="ru-RU"/>
        </w:rPr>
        <w:t>Өндүрүүчүлөрдөн тике сатып алуу боюнча эл аралык тендерлерге катышуу, ЮНИСЕФ сатып алуулар бөлүмү аркылуу жамааттык сатып алууларга катышуу жолу менен иммундаштыруу үчүн вакциналарды жана чыгымдалуучу материалдарды сатып алуунун экономикалык натыйжалуулугун жогорулатуу.</w:t>
      </w:r>
    </w:p>
    <w:p w:rsidR="0022280D" w:rsidRPr="00BA7D45" w:rsidRDefault="0022280D" w:rsidP="00624C60">
      <w:pPr>
        <w:spacing w:after="0" w:line="240" w:lineRule="auto"/>
        <w:ind w:firstLine="709"/>
        <w:jc w:val="both"/>
        <w:rPr>
          <w:lang w:val="ky-KG" w:eastAsia="ru-RU"/>
        </w:rPr>
      </w:pPr>
    </w:p>
    <w:p w:rsidR="00DA4637" w:rsidRPr="00BA7D45" w:rsidRDefault="00A13BB6" w:rsidP="00624C60">
      <w:pPr>
        <w:pStyle w:val="a3"/>
        <w:numPr>
          <w:ilvl w:val="0"/>
          <w:numId w:val="13"/>
        </w:numPr>
        <w:shd w:val="clear" w:color="auto" w:fill="FFFFFF"/>
        <w:tabs>
          <w:tab w:val="left" w:pos="567"/>
        </w:tabs>
        <w:spacing w:after="0" w:line="240" w:lineRule="auto"/>
        <w:ind w:left="0" w:firstLine="0"/>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Күтүлгөн натыйжалар</w:t>
      </w:r>
    </w:p>
    <w:p w:rsidR="00A13BB6" w:rsidRPr="00BA7D45" w:rsidRDefault="00A13BB6" w:rsidP="00624C60">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val="ky-KG" w:eastAsia="ru-RU"/>
        </w:rPr>
      </w:pPr>
    </w:p>
    <w:p w:rsidR="00A13BB6" w:rsidRPr="00BA7D45" w:rsidRDefault="00A13BB6" w:rsidP="00624C60">
      <w:pPr>
        <w:pStyle w:val="af5"/>
        <w:tabs>
          <w:tab w:val="left" w:pos="0"/>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Программа 5 жылдык мөөнөткө эсептелген жана вакциналардын жардамы менен алдын алынган кооптуу инфекциялык ооруларга карата жагымдуу эпидемиологиялык жагдайды колдоого жана жакшыртууга багытталган.</w:t>
      </w:r>
    </w:p>
    <w:p w:rsidR="00A13BB6" w:rsidRPr="00BA7D45" w:rsidRDefault="001A4D68" w:rsidP="00624C60">
      <w:pPr>
        <w:pStyle w:val="af5"/>
        <w:tabs>
          <w:tab w:val="left" w:pos="0"/>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2020-2024</w:t>
      </w:r>
      <w:r w:rsidR="00A13BB6" w:rsidRPr="00BA7D45">
        <w:rPr>
          <w:rFonts w:ascii="Times New Roman" w:hAnsi="Times New Roman" w:cs="Times New Roman"/>
          <w:sz w:val="28"/>
          <w:szCs w:val="28"/>
          <w:lang w:val="ky-KG" w:eastAsia="ru-RU"/>
        </w:rPr>
        <w:t>-жылдарга «Иммунопрофилактика» программасын ишке ашыруу мезгилинин соңунда төмөнкү натыйжаларга жетүү</w:t>
      </w:r>
      <w:r w:rsidR="00C249F2" w:rsidRPr="00BA7D45">
        <w:rPr>
          <w:rFonts w:ascii="Times New Roman" w:hAnsi="Times New Roman" w:cs="Times New Roman"/>
          <w:sz w:val="28"/>
          <w:szCs w:val="28"/>
          <w:lang w:val="ky-KG" w:eastAsia="ru-RU"/>
        </w:rPr>
        <w:t>сү</w:t>
      </w:r>
      <w:r w:rsidR="00A13BB6" w:rsidRPr="00BA7D45">
        <w:rPr>
          <w:rFonts w:ascii="Times New Roman" w:hAnsi="Times New Roman" w:cs="Times New Roman"/>
          <w:sz w:val="28"/>
          <w:szCs w:val="28"/>
          <w:lang w:val="ky-KG" w:eastAsia="ru-RU"/>
        </w:rPr>
        <w:t xml:space="preserve"> күтүлөт: </w:t>
      </w:r>
    </w:p>
    <w:p w:rsidR="00A13BB6" w:rsidRPr="00BA7D45" w:rsidRDefault="00A13BB6"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1)</w:t>
      </w:r>
      <w:r w:rsidR="0050286E" w:rsidRPr="00BA7D45">
        <w:rPr>
          <w:rFonts w:ascii="Times New Roman" w:hAnsi="Times New Roman" w:cs="Times New Roman"/>
          <w:sz w:val="28"/>
          <w:szCs w:val="28"/>
          <w:lang w:val="ky-KG" w:eastAsia="ru-RU"/>
        </w:rPr>
        <w:tab/>
      </w:r>
      <w:r w:rsidR="006D45A2" w:rsidRPr="00BA7D45">
        <w:rPr>
          <w:rFonts w:ascii="Times New Roman" w:hAnsi="Times New Roman" w:cs="Times New Roman"/>
          <w:sz w:val="28"/>
          <w:szCs w:val="28"/>
          <w:lang w:val="ky-KG" w:eastAsia="ru-RU"/>
        </w:rPr>
        <w:t>шал оорусу</w:t>
      </w:r>
      <w:r w:rsidRPr="00BA7D45">
        <w:rPr>
          <w:rFonts w:ascii="Times New Roman" w:hAnsi="Times New Roman" w:cs="Times New Roman"/>
          <w:sz w:val="28"/>
          <w:szCs w:val="28"/>
          <w:lang w:val="ky-KG" w:eastAsia="ru-RU"/>
        </w:rPr>
        <w:t xml:space="preserve">тен эркин өлкө катары Кыргыз Республикасынын статусун сактоо, жана </w:t>
      </w:r>
      <w:r w:rsidR="006D45A2" w:rsidRPr="00BA7D45">
        <w:rPr>
          <w:rFonts w:ascii="Times New Roman" w:hAnsi="Times New Roman" w:cs="Times New Roman"/>
          <w:sz w:val="28"/>
          <w:szCs w:val="28"/>
          <w:lang w:val="ky-KG" w:eastAsia="ru-RU"/>
        </w:rPr>
        <w:t>шал оорусу</w:t>
      </w:r>
      <w:r w:rsidRPr="00BA7D45">
        <w:rPr>
          <w:rFonts w:ascii="Times New Roman" w:hAnsi="Times New Roman" w:cs="Times New Roman"/>
          <w:sz w:val="28"/>
          <w:szCs w:val="28"/>
          <w:lang w:val="ky-KG" w:eastAsia="ru-RU"/>
        </w:rPr>
        <w:t>ти глобалдык жоюуга көмөктөшүү;</w:t>
      </w:r>
    </w:p>
    <w:p w:rsidR="00A13BB6" w:rsidRPr="00BA7D45" w:rsidRDefault="00A13BB6"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w:t>
      </w:r>
      <w:r w:rsidR="0050286E" w:rsidRPr="00BA7D45">
        <w:rPr>
          <w:rFonts w:ascii="Times New Roman" w:hAnsi="Times New Roman" w:cs="Times New Roman"/>
          <w:sz w:val="28"/>
          <w:szCs w:val="28"/>
          <w:lang w:val="ky-KG" w:eastAsia="ru-RU"/>
        </w:rPr>
        <w:tab/>
      </w:r>
      <w:r w:rsidRPr="00BA7D45">
        <w:rPr>
          <w:rFonts w:ascii="Times New Roman" w:hAnsi="Times New Roman" w:cs="Times New Roman"/>
          <w:sz w:val="28"/>
          <w:szCs w:val="28"/>
          <w:lang w:val="ky-KG" w:eastAsia="ru-RU"/>
        </w:rPr>
        <w:t>жергиликтүү (эндемикалык) кызамык, кызылча, тубаса кызылча учурларын туруктуу жокко чыгаруу, кызамыкты жана кызылчанын элиминациялоону верификациялоого даярдык көрүү;</w:t>
      </w:r>
    </w:p>
    <w:p w:rsidR="00A13BB6" w:rsidRPr="00BA7D45" w:rsidRDefault="00A13BB6"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3)</w:t>
      </w:r>
      <w:r w:rsidR="0050286E" w:rsidRPr="00BA7D45">
        <w:rPr>
          <w:rFonts w:ascii="Times New Roman" w:hAnsi="Times New Roman" w:cs="Times New Roman"/>
          <w:sz w:val="28"/>
          <w:szCs w:val="28"/>
          <w:lang w:val="ky-KG" w:eastAsia="ru-RU"/>
        </w:rPr>
        <w:tab/>
      </w:r>
      <w:r w:rsidR="006D45A2" w:rsidRPr="00BA7D45">
        <w:rPr>
          <w:rFonts w:ascii="Times New Roman" w:hAnsi="Times New Roman" w:cs="Times New Roman"/>
          <w:sz w:val="28"/>
          <w:szCs w:val="28"/>
          <w:lang w:val="ky-KG" w:eastAsia="ru-RU"/>
        </w:rPr>
        <w:t>кептөөр</w:t>
      </w:r>
      <w:r w:rsidR="00C249F2" w:rsidRPr="00BA7D45">
        <w:rPr>
          <w:rFonts w:ascii="Times New Roman" w:hAnsi="Times New Roman" w:cs="Times New Roman"/>
          <w:sz w:val="28"/>
          <w:szCs w:val="28"/>
          <w:lang w:val="ky-KG" w:eastAsia="ru-RU"/>
        </w:rPr>
        <w:t>дүн</w:t>
      </w:r>
      <w:r w:rsidRPr="00BA7D45">
        <w:rPr>
          <w:rFonts w:ascii="Times New Roman" w:hAnsi="Times New Roman" w:cs="Times New Roman"/>
          <w:sz w:val="28"/>
          <w:szCs w:val="28"/>
          <w:lang w:val="ky-KG" w:eastAsia="ru-RU"/>
        </w:rPr>
        <w:t xml:space="preserve"> жергиликтүү (эндемикалык) учурларын туруктуу жокко чыгаруу;</w:t>
      </w:r>
    </w:p>
    <w:p w:rsidR="00AB33CD" w:rsidRPr="00BA7D45" w:rsidRDefault="00C249F2"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4)</w:t>
      </w:r>
      <w:r w:rsidR="0050286E" w:rsidRPr="00BA7D45">
        <w:rPr>
          <w:rFonts w:ascii="Times New Roman" w:hAnsi="Times New Roman" w:cs="Times New Roman"/>
          <w:sz w:val="28"/>
          <w:szCs w:val="28"/>
          <w:lang w:val="ky-KG" w:eastAsia="ru-RU"/>
        </w:rPr>
        <w:tab/>
      </w:r>
      <w:r w:rsidRPr="00BA7D45">
        <w:rPr>
          <w:rFonts w:ascii="Times New Roman" w:hAnsi="Times New Roman" w:cs="Times New Roman"/>
          <w:sz w:val="28"/>
          <w:szCs w:val="28"/>
          <w:lang w:val="ky-KG" w:eastAsia="ru-RU"/>
        </w:rPr>
        <w:t>балдардын арасында Б</w:t>
      </w:r>
      <w:r w:rsidR="00A13BB6" w:rsidRPr="00BA7D45">
        <w:rPr>
          <w:rFonts w:ascii="Times New Roman" w:hAnsi="Times New Roman" w:cs="Times New Roman"/>
          <w:sz w:val="28"/>
          <w:szCs w:val="28"/>
          <w:lang w:val="ky-KG" w:eastAsia="ru-RU"/>
        </w:rPr>
        <w:t xml:space="preserve"> вирустук гепатити менен оорунун деңгээлин 5 жаша чейин - 100 миң калкка 0,5 учурга чейин колдоп туруу;</w:t>
      </w:r>
    </w:p>
    <w:p w:rsidR="00A13BB6" w:rsidRPr="00BA7D45" w:rsidRDefault="00C249F2"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5)</w:t>
      </w:r>
      <w:r w:rsidR="0050286E" w:rsidRPr="00BA7D45">
        <w:rPr>
          <w:rFonts w:ascii="Times New Roman" w:hAnsi="Times New Roman" w:cs="Times New Roman"/>
          <w:sz w:val="28"/>
          <w:szCs w:val="28"/>
          <w:lang w:val="ky-KG" w:eastAsia="ru-RU"/>
        </w:rPr>
        <w:tab/>
      </w:r>
      <w:r w:rsidRPr="00BA7D45">
        <w:rPr>
          <w:rFonts w:ascii="Times New Roman" w:hAnsi="Times New Roman" w:cs="Times New Roman"/>
          <w:sz w:val="28"/>
          <w:szCs w:val="28"/>
          <w:lang w:val="ky-KG" w:eastAsia="ru-RU"/>
        </w:rPr>
        <w:t>көк-жөтөл</w:t>
      </w:r>
      <w:r w:rsidR="00A13BB6" w:rsidRPr="00BA7D45">
        <w:rPr>
          <w:rFonts w:ascii="Times New Roman" w:hAnsi="Times New Roman" w:cs="Times New Roman"/>
          <w:sz w:val="28"/>
          <w:szCs w:val="28"/>
          <w:lang w:val="ky-KG" w:eastAsia="ru-RU"/>
        </w:rPr>
        <w:t xml:space="preserve"> менен ооруну азайтуу - 100 миң калкка 2 учурдан аз;</w:t>
      </w:r>
    </w:p>
    <w:p w:rsidR="00A13BB6" w:rsidRPr="00BA7D45" w:rsidRDefault="00A13BB6"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6)</w:t>
      </w:r>
      <w:r w:rsidR="0050286E" w:rsidRPr="00BA7D45">
        <w:rPr>
          <w:rFonts w:ascii="Times New Roman" w:hAnsi="Times New Roman" w:cs="Times New Roman"/>
          <w:sz w:val="28"/>
          <w:szCs w:val="28"/>
          <w:lang w:val="ky-KG" w:eastAsia="ru-RU"/>
        </w:rPr>
        <w:tab/>
      </w:r>
      <w:r w:rsidRPr="00BA7D45">
        <w:rPr>
          <w:rFonts w:ascii="Times New Roman" w:hAnsi="Times New Roman" w:cs="Times New Roman"/>
          <w:sz w:val="28"/>
          <w:szCs w:val="28"/>
          <w:lang w:val="ky-KG" w:eastAsia="ru-RU"/>
        </w:rPr>
        <w:t>эпидемиялык паротит менен ооруну азайтуу - 100 миң калкка 4 учурдан аз;</w:t>
      </w:r>
    </w:p>
    <w:p w:rsidR="00A13BB6" w:rsidRPr="00BA7D45" w:rsidRDefault="00A13BB6" w:rsidP="00624C60">
      <w:pPr>
        <w:pStyle w:val="22"/>
        <w:tabs>
          <w:tab w:val="left" w:pos="0"/>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7)</w:t>
      </w:r>
      <w:r w:rsidR="0050286E" w:rsidRPr="00BA7D45">
        <w:rPr>
          <w:rFonts w:ascii="Times New Roman" w:hAnsi="Times New Roman" w:cs="Times New Roman"/>
          <w:sz w:val="28"/>
          <w:szCs w:val="28"/>
          <w:lang w:val="ky-KG" w:eastAsia="ru-RU"/>
        </w:rPr>
        <w:tab/>
      </w:r>
      <w:r w:rsidRPr="00BA7D45">
        <w:rPr>
          <w:rFonts w:ascii="Times New Roman" w:hAnsi="Times New Roman" w:cs="Times New Roman"/>
          <w:sz w:val="28"/>
          <w:szCs w:val="28"/>
          <w:lang w:val="ky-KG" w:eastAsia="ru-RU"/>
        </w:rPr>
        <w:t>5 жашка чейинки балдардын арасында ротавирустук инфекциядан, септикалык менингиттерден жана b гемофилдик таякчасы пайда кылган пневмониялардан жана пневмококк инфекциялардан өлүмдү жана ооруларды азайтуу.</w:t>
      </w:r>
    </w:p>
    <w:p w:rsidR="00A13BB6" w:rsidRPr="00BA7D45" w:rsidRDefault="00A13BB6" w:rsidP="00624C60">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val="ky-KG" w:eastAsia="ru-RU"/>
        </w:rPr>
      </w:pPr>
    </w:p>
    <w:p w:rsidR="00AB33CD" w:rsidRPr="00BA7D45" w:rsidRDefault="00AB33CD" w:rsidP="00624C60">
      <w:pPr>
        <w:pStyle w:val="a3"/>
        <w:numPr>
          <w:ilvl w:val="0"/>
          <w:numId w:val="13"/>
        </w:numPr>
        <w:shd w:val="clear" w:color="auto" w:fill="FFFFFF"/>
        <w:tabs>
          <w:tab w:val="left" w:pos="567"/>
        </w:tabs>
        <w:spacing w:after="0" w:line="240" w:lineRule="auto"/>
        <w:ind w:left="0" w:firstLine="709"/>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Мониторинг жана баалоо</w:t>
      </w:r>
    </w:p>
    <w:p w:rsidR="00AB33CD" w:rsidRPr="00BA7D45" w:rsidRDefault="00AB33CD" w:rsidP="00624C60">
      <w:pPr>
        <w:pStyle w:val="af4"/>
        <w:tabs>
          <w:tab w:val="left" w:pos="567"/>
        </w:tabs>
        <w:spacing w:after="0" w:line="240" w:lineRule="auto"/>
        <w:ind w:left="0" w:firstLine="709"/>
        <w:jc w:val="center"/>
        <w:rPr>
          <w:rFonts w:ascii="Times New Roman" w:eastAsia="Times New Roman" w:hAnsi="Times New Roman" w:cs="Times New Roman"/>
          <w:b/>
          <w:sz w:val="28"/>
          <w:szCs w:val="28"/>
          <w:lang w:val="ky-KG" w:eastAsia="ru-RU"/>
        </w:rPr>
      </w:pPr>
      <w:r w:rsidRPr="00BA7D45">
        <w:rPr>
          <w:rFonts w:ascii="Times New Roman" w:hAnsi="Times New Roman" w:cs="Times New Roman"/>
          <w:b/>
          <w:sz w:val="28"/>
          <w:szCs w:val="28"/>
          <w:lang w:val="ky-KG"/>
        </w:rPr>
        <w:t>Программаны башкаруу Панелинин индикаторлорунун динамикасы</w:t>
      </w:r>
    </w:p>
    <w:p w:rsidR="00AB33CD" w:rsidRPr="00BA7D45" w:rsidRDefault="00AB33CD" w:rsidP="00624C60">
      <w:pPr>
        <w:pStyle w:val="a8"/>
        <w:tabs>
          <w:tab w:val="left" w:pos="1134"/>
        </w:tabs>
        <w:ind w:firstLine="709"/>
        <w:jc w:val="both"/>
        <w:rPr>
          <w:sz w:val="28"/>
          <w:szCs w:val="28"/>
          <w:lang w:val="ky-KG"/>
        </w:rPr>
      </w:pPr>
      <w:r w:rsidRPr="00BA7D45">
        <w:rPr>
          <w:sz w:val="28"/>
          <w:szCs w:val="28"/>
          <w:lang w:val="ky-KG"/>
        </w:rPr>
        <w:t>Программанын мониторинги жана баало</w:t>
      </w:r>
      <w:r w:rsidR="00C249F2" w:rsidRPr="00BA7D45">
        <w:rPr>
          <w:sz w:val="28"/>
          <w:szCs w:val="28"/>
          <w:lang w:val="ky-KG"/>
        </w:rPr>
        <w:t>о саммиттерден, орто мөөнөттүү көрсөтүүлөрдө</w:t>
      </w:r>
      <w:r w:rsidRPr="00BA7D45">
        <w:rPr>
          <w:sz w:val="28"/>
          <w:szCs w:val="28"/>
          <w:lang w:val="ky-KG"/>
        </w:rPr>
        <w:t>, биргелешкен баалоолордо (</w:t>
      </w:r>
      <w:r w:rsidR="00C249F2" w:rsidRPr="00BA7D45">
        <w:rPr>
          <w:sz w:val="28"/>
          <w:szCs w:val="28"/>
          <w:lang w:val="ky-KG"/>
        </w:rPr>
        <w:t>ББ), жыйынтыктоочу С</w:t>
      </w:r>
      <w:r w:rsidRPr="00BA7D45">
        <w:rPr>
          <w:sz w:val="28"/>
          <w:szCs w:val="28"/>
          <w:lang w:val="ky-KG"/>
        </w:rPr>
        <w:t>анэпид</w:t>
      </w:r>
      <w:r w:rsidR="00F24F1F" w:rsidRPr="00BA7D45">
        <w:rPr>
          <w:sz w:val="28"/>
          <w:szCs w:val="28"/>
          <w:lang w:val="ky-KG"/>
        </w:rPr>
        <w:t>.</w:t>
      </w:r>
      <w:r w:rsidR="00365907" w:rsidRPr="00BA7D45">
        <w:rPr>
          <w:sz w:val="28"/>
          <w:szCs w:val="28"/>
          <w:lang w:val="ky-KG"/>
        </w:rPr>
        <w:t>Кеңештерде, М</w:t>
      </w:r>
      <w:r w:rsidRPr="00BA7D45">
        <w:rPr>
          <w:sz w:val="28"/>
          <w:szCs w:val="28"/>
          <w:lang w:val="ky-KG"/>
        </w:rPr>
        <w:t>ед</w:t>
      </w:r>
      <w:r w:rsidR="00365907" w:rsidRPr="00BA7D45">
        <w:rPr>
          <w:sz w:val="28"/>
          <w:szCs w:val="28"/>
          <w:lang w:val="ky-KG"/>
        </w:rPr>
        <w:t>.</w:t>
      </w:r>
      <w:r w:rsidRPr="00BA7D45">
        <w:rPr>
          <w:sz w:val="28"/>
          <w:szCs w:val="28"/>
          <w:lang w:val="ky-KG"/>
        </w:rPr>
        <w:t>Кеңештерде ж.б.у.с. талкууланышы керек. Коюлган милдеттерге дагы, аларды коштогон максаттарга дагы жетүүдөгү прогрессти баалоо жана мониторинг жүргүзүү үчүн атайын механизм ишке киргизилет.</w:t>
      </w:r>
    </w:p>
    <w:p w:rsidR="00AB33CD" w:rsidRPr="00BA7D45" w:rsidRDefault="00AB33CD" w:rsidP="00624C60">
      <w:pPr>
        <w:pStyle w:val="af5"/>
        <w:tabs>
          <w:tab w:val="left" w:pos="1134"/>
        </w:tabs>
        <w:spacing w:after="0" w:line="240" w:lineRule="auto"/>
        <w:ind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өзгөчөлүгү катары анын комплекттүүлүгү жана К</w:t>
      </w:r>
      <w:r w:rsidR="00F24F1F" w:rsidRPr="00BA7D45">
        <w:rPr>
          <w:rFonts w:ascii="Times New Roman" w:hAnsi="Times New Roman" w:cs="Times New Roman"/>
          <w:sz w:val="28"/>
          <w:szCs w:val="28"/>
          <w:lang w:val="ky-KG"/>
        </w:rPr>
        <w:t>ыргыз Республикасынын</w:t>
      </w:r>
      <w:r w:rsidRPr="00BA7D45">
        <w:rPr>
          <w:rFonts w:ascii="Times New Roman" w:hAnsi="Times New Roman" w:cs="Times New Roman"/>
          <w:sz w:val="28"/>
          <w:szCs w:val="28"/>
          <w:lang w:val="ky-KG"/>
        </w:rPr>
        <w:t xml:space="preserve"> Өкмөтүнүн </w:t>
      </w:r>
      <w:r w:rsidR="00F24F1F" w:rsidRPr="00BA7D45">
        <w:rPr>
          <w:rFonts w:ascii="Times New Roman" w:hAnsi="Times New Roman" w:cs="Times New Roman"/>
          <w:sz w:val="28"/>
          <w:szCs w:val="28"/>
          <w:lang w:val="ky-KG"/>
        </w:rPr>
        <w:t xml:space="preserve">2018 жылдын 20 декабрынын № 600 </w:t>
      </w:r>
      <w:r w:rsidR="006E0758" w:rsidRPr="00BA7D45">
        <w:rPr>
          <w:rFonts w:ascii="Times New Roman" w:hAnsi="Times New Roman" w:cs="Times New Roman"/>
          <w:sz w:val="28"/>
          <w:szCs w:val="28"/>
          <w:lang w:val="ky-KG"/>
        </w:rPr>
        <w:t xml:space="preserve">токтомунун </w:t>
      </w:r>
      <w:r w:rsidRPr="00BA7D45">
        <w:rPr>
          <w:rFonts w:ascii="Times New Roman" w:hAnsi="Times New Roman" w:cs="Times New Roman"/>
          <w:sz w:val="28"/>
          <w:szCs w:val="28"/>
          <w:lang w:val="ky-KG"/>
        </w:rPr>
        <w:t xml:space="preserve">2019-2030-жылдарга «Дени сак киши </w:t>
      </w:r>
      <w:r w:rsidR="00D56C4B"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rPr>
        <w:t xml:space="preserve"> өнүккөн өлкө» калктын ден соолугун коргоо жана саламаттыкты сактоо системасын өнүктүрүү боюнча программасын ишке ашыруу боюнча алдын ала каралган иш-чаралардын ырааттуулугу белгиленет, ошондой эле Программаны</w:t>
      </w:r>
      <w:r w:rsidR="00C249F2" w:rsidRPr="00BA7D45">
        <w:rPr>
          <w:rFonts w:ascii="Times New Roman" w:hAnsi="Times New Roman" w:cs="Times New Roman"/>
          <w:sz w:val="28"/>
          <w:szCs w:val="28"/>
          <w:lang w:val="ky-KG"/>
        </w:rPr>
        <w:t xml:space="preserve">н ишке ашыруунун жүрүшүн баалоо, </w:t>
      </w:r>
      <w:r w:rsidRPr="00BA7D45">
        <w:rPr>
          <w:rFonts w:ascii="Times New Roman" w:hAnsi="Times New Roman" w:cs="Times New Roman"/>
          <w:sz w:val="28"/>
          <w:szCs w:val="28"/>
          <w:lang w:val="ky-KG"/>
        </w:rPr>
        <w:t>багыттары жана тийиштүү көрсөткүчтөрү боюнча мониторинг жүргүзүү:</w:t>
      </w:r>
    </w:p>
    <w:p w:rsidR="00AB33CD" w:rsidRPr="00BA7D45" w:rsidRDefault="00AB33CD" w:rsidP="00624C60">
      <w:pPr>
        <w:pStyle w:val="a3"/>
        <w:numPr>
          <w:ilvl w:val="0"/>
          <w:numId w:val="11"/>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 xml:space="preserve">профилактикалык эмдөөлөрдүн календарына ылайык </w:t>
      </w:r>
      <w:r w:rsidR="00C249F2" w:rsidRPr="00BA7D45">
        <w:rPr>
          <w:rFonts w:ascii="Times New Roman" w:eastAsia="Times New Roman" w:hAnsi="Times New Roman" w:cs="Times New Roman"/>
          <w:sz w:val="28"/>
          <w:szCs w:val="28"/>
          <w:lang w:val="ky-KG" w:eastAsia="ru-RU"/>
        </w:rPr>
        <w:t>адамдарга</w:t>
      </w:r>
      <w:r w:rsidRPr="00BA7D45">
        <w:rPr>
          <w:rFonts w:ascii="Times New Roman" w:eastAsia="Times New Roman" w:hAnsi="Times New Roman" w:cs="Times New Roman"/>
          <w:sz w:val="28"/>
          <w:szCs w:val="28"/>
          <w:lang w:val="ky-KG" w:eastAsia="ru-RU"/>
        </w:rPr>
        <w:t xml:space="preserve"> киргизилген вакцинанын ар бир дозасы үчүн вакцинация менен камтуу ай сайын жана ар жылы мамлекеттик статистикалык отчеттордун негизинде (5-форма </w:t>
      </w:r>
      <w:r w:rsidRPr="00BA7D45">
        <w:rPr>
          <w:rFonts w:ascii="Times New Roman" w:hAnsi="Times New Roman" w:cs="Times New Roman"/>
          <w:sz w:val="28"/>
          <w:szCs w:val="28"/>
          <w:lang w:val="ky-KG"/>
        </w:rPr>
        <w:t>«</w:t>
      </w:r>
      <w:r w:rsidRPr="00BA7D45">
        <w:rPr>
          <w:rFonts w:ascii="Times New Roman" w:eastAsia="Times New Roman" w:hAnsi="Times New Roman" w:cs="Times New Roman"/>
          <w:sz w:val="28"/>
          <w:szCs w:val="28"/>
          <w:lang w:val="ky-KG" w:eastAsia="ru-RU"/>
        </w:rPr>
        <w:t>Эмдөө ишинин абалы</w:t>
      </w:r>
      <w:r w:rsidRPr="00BA7D45">
        <w:rPr>
          <w:rFonts w:ascii="Times New Roman" w:hAnsi="Times New Roman" w:cs="Times New Roman"/>
          <w:sz w:val="28"/>
          <w:szCs w:val="28"/>
          <w:lang w:val="ky-KG"/>
        </w:rPr>
        <w:t>»</w:t>
      </w:r>
      <w:r w:rsidRPr="00BA7D45">
        <w:rPr>
          <w:rFonts w:ascii="Times New Roman" w:eastAsia="Times New Roman" w:hAnsi="Times New Roman" w:cs="Times New Roman"/>
          <w:sz w:val="28"/>
          <w:szCs w:val="28"/>
          <w:lang w:val="ky-KG" w:eastAsia="ru-RU"/>
        </w:rPr>
        <w:t xml:space="preserve"> жөнүндө отчет) улуттук/облустук/шаардык/райондук деңгээлдерде аныкталат;</w:t>
      </w:r>
    </w:p>
    <w:p w:rsidR="00AB33CD" w:rsidRPr="00BA7D45" w:rsidRDefault="00AB33CD" w:rsidP="00624C60">
      <w:pPr>
        <w:pStyle w:val="22"/>
        <w:tabs>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w:t>
      </w:r>
      <w:r w:rsidR="0050286E" w:rsidRPr="00BA7D45">
        <w:rPr>
          <w:rFonts w:ascii="Times New Roman" w:hAnsi="Times New Roman" w:cs="Times New Roman"/>
          <w:sz w:val="28"/>
          <w:szCs w:val="28"/>
          <w:lang w:val="ky-KG" w:eastAsia="ru-RU"/>
        </w:rPr>
        <w:tab/>
      </w:r>
      <w:r w:rsidR="00C249F2"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менен камтуунун жалпы деңгээли ар жылы мамлекеттик статистикалык отчеттун (6-форма) негизинде улуттук, аймактык деңгээлдерде жана медициналык мекеменин деңгээлинде аныкталат;</w:t>
      </w:r>
    </w:p>
    <w:p w:rsidR="00AB33CD" w:rsidRPr="00BA7D45" w:rsidRDefault="00AB33CD" w:rsidP="00624C60">
      <w:pPr>
        <w:pStyle w:val="22"/>
        <w:tabs>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3)</w:t>
      </w:r>
      <w:r w:rsidR="0050286E" w:rsidRPr="00BA7D45">
        <w:rPr>
          <w:rFonts w:ascii="Times New Roman" w:hAnsi="Times New Roman" w:cs="Times New Roman"/>
          <w:sz w:val="28"/>
          <w:szCs w:val="28"/>
          <w:lang w:val="ky-KG" w:eastAsia="ru-RU"/>
        </w:rPr>
        <w:tab/>
      </w:r>
      <w:r w:rsidR="00C249F2"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val="ky-KG" w:eastAsia="ru-RU"/>
        </w:rPr>
        <w:t xml:space="preserve"> менен алдын алынуучу инфекциялык ооруларды деңгээли ай сайын жана ар жылы мамлекеттик статистикалык отчеттун (6-форма) негизинде улуттук, аймактык деңгээлдерде аныкталат;</w:t>
      </w:r>
    </w:p>
    <w:p w:rsidR="00AB33CD" w:rsidRPr="00BA7D45" w:rsidRDefault="00AB33CD" w:rsidP="00624C60">
      <w:pPr>
        <w:pStyle w:val="22"/>
        <w:tabs>
          <w:tab w:val="left" w:pos="1134"/>
        </w:tabs>
        <w:spacing w:after="0" w:line="240" w:lineRule="auto"/>
        <w:ind w:left="0"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4)</w:t>
      </w:r>
      <w:r w:rsidR="0050286E" w:rsidRPr="00BA7D45">
        <w:rPr>
          <w:rFonts w:ascii="Times New Roman" w:hAnsi="Times New Roman" w:cs="Times New Roman"/>
          <w:sz w:val="28"/>
          <w:szCs w:val="28"/>
          <w:lang w:val="ky-KG" w:eastAsia="ru-RU"/>
        </w:rPr>
        <w:tab/>
      </w:r>
      <w:r w:rsidR="006D45A2" w:rsidRPr="00BA7D45">
        <w:rPr>
          <w:rFonts w:ascii="Times New Roman" w:hAnsi="Times New Roman" w:cs="Times New Roman"/>
          <w:sz w:val="28"/>
          <w:szCs w:val="28"/>
          <w:lang w:val="ky-KG" w:eastAsia="ru-RU"/>
        </w:rPr>
        <w:t>шал оорусу</w:t>
      </w:r>
      <w:r w:rsidRPr="00BA7D45">
        <w:rPr>
          <w:rFonts w:ascii="Times New Roman" w:hAnsi="Times New Roman" w:cs="Times New Roman"/>
          <w:sz w:val="28"/>
          <w:szCs w:val="28"/>
          <w:lang w:val="ky-KG" w:eastAsia="ru-RU"/>
        </w:rPr>
        <w:t>н</w:t>
      </w:r>
      <w:r w:rsidR="00C249F2" w:rsidRPr="00BA7D45">
        <w:rPr>
          <w:rFonts w:ascii="Times New Roman" w:hAnsi="Times New Roman" w:cs="Times New Roman"/>
          <w:sz w:val="28"/>
          <w:szCs w:val="28"/>
          <w:lang w:val="ky-KG" w:eastAsia="ru-RU"/>
        </w:rPr>
        <w:t>ун</w:t>
      </w:r>
      <w:r w:rsidRPr="00BA7D45">
        <w:rPr>
          <w:rFonts w:ascii="Times New Roman" w:hAnsi="Times New Roman" w:cs="Times New Roman"/>
          <w:sz w:val="28"/>
          <w:szCs w:val="28"/>
          <w:lang w:val="ky-KG" w:eastAsia="ru-RU"/>
        </w:rPr>
        <w:t xml:space="preserve"> </w:t>
      </w:r>
      <w:r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eastAsia="ru-RU"/>
        </w:rPr>
        <w:t>жапайы</w:t>
      </w:r>
      <w:r w:rsidRPr="00BA7D45">
        <w:rPr>
          <w:rFonts w:ascii="Times New Roman" w:hAnsi="Times New Roman" w:cs="Times New Roman"/>
          <w:sz w:val="28"/>
          <w:szCs w:val="28"/>
          <w:lang w:val="ky-KG"/>
        </w:rPr>
        <w:t>»</w:t>
      </w:r>
      <w:r w:rsidRPr="00BA7D45">
        <w:rPr>
          <w:rFonts w:ascii="Times New Roman" w:hAnsi="Times New Roman" w:cs="Times New Roman"/>
          <w:sz w:val="28"/>
          <w:szCs w:val="28"/>
          <w:lang w:val="ky-KG" w:eastAsia="ru-RU"/>
        </w:rPr>
        <w:t xml:space="preserve"> вирустарынын, кызамыктын, кызылчанын жана </w:t>
      </w:r>
      <w:r w:rsidR="006D45A2" w:rsidRPr="00BA7D45">
        <w:rPr>
          <w:rFonts w:ascii="Times New Roman" w:hAnsi="Times New Roman" w:cs="Times New Roman"/>
          <w:sz w:val="28"/>
          <w:szCs w:val="28"/>
          <w:lang w:val="ky-KG" w:eastAsia="ru-RU"/>
        </w:rPr>
        <w:t>кептөөр</w:t>
      </w:r>
      <w:r w:rsidR="00C249F2" w:rsidRPr="00BA7D45">
        <w:rPr>
          <w:rFonts w:ascii="Times New Roman" w:hAnsi="Times New Roman" w:cs="Times New Roman"/>
          <w:sz w:val="28"/>
          <w:szCs w:val="28"/>
          <w:lang w:val="ky-KG" w:eastAsia="ru-RU"/>
        </w:rPr>
        <w:t>дү</w:t>
      </w:r>
      <w:r w:rsidRPr="00BA7D45">
        <w:rPr>
          <w:rFonts w:ascii="Times New Roman" w:hAnsi="Times New Roman" w:cs="Times New Roman"/>
          <w:sz w:val="28"/>
          <w:szCs w:val="28"/>
          <w:lang w:val="ky-KG" w:eastAsia="ru-RU"/>
        </w:rPr>
        <w:t>н козгогучтарынын жергиликтүү циркуляциясынын жок болушу (шал оорусун сертификаттоо, кызамыкты жана кызылчаны элиминациялоо боюнча улутт</w:t>
      </w:r>
      <w:r w:rsidR="00E64525" w:rsidRPr="00BA7D45">
        <w:rPr>
          <w:rFonts w:ascii="Times New Roman" w:hAnsi="Times New Roman" w:cs="Times New Roman"/>
          <w:sz w:val="28"/>
          <w:szCs w:val="28"/>
          <w:lang w:val="ky-KG" w:eastAsia="ru-RU"/>
        </w:rPr>
        <w:t xml:space="preserve">ук комиссиялардын отчеттору, </w:t>
      </w:r>
      <w:r w:rsidR="00FA2DB8" w:rsidRPr="00BA7D45">
        <w:rPr>
          <w:rFonts w:ascii="Times New Roman" w:hAnsi="Times New Roman" w:cs="Times New Roman"/>
          <w:sz w:val="28"/>
          <w:szCs w:val="28"/>
          <w:lang w:val="ky-KG" w:eastAsia="ru-RU"/>
        </w:rPr>
        <w:t>БДССУ</w:t>
      </w:r>
      <w:r w:rsidRPr="00BA7D45">
        <w:rPr>
          <w:rFonts w:ascii="Times New Roman" w:hAnsi="Times New Roman" w:cs="Times New Roman"/>
          <w:sz w:val="28"/>
          <w:szCs w:val="28"/>
          <w:lang w:val="ky-KG" w:eastAsia="ru-RU"/>
        </w:rPr>
        <w:t>/ЮНИСЕФ биргелешкен отчету).</w:t>
      </w:r>
    </w:p>
    <w:p w:rsidR="00C249F2" w:rsidRPr="00BA7D45" w:rsidRDefault="00C249F2" w:rsidP="00624C60">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val="ky-KG" w:eastAsia="ru-RU"/>
        </w:rPr>
      </w:pPr>
    </w:p>
    <w:p w:rsidR="00E64525" w:rsidRPr="00BA7D45" w:rsidRDefault="001A4D68" w:rsidP="00624C60">
      <w:pPr>
        <w:pStyle w:val="a3"/>
        <w:numPr>
          <w:ilvl w:val="0"/>
          <w:numId w:val="13"/>
        </w:numPr>
        <w:shd w:val="clear" w:color="auto" w:fill="FFFFFF"/>
        <w:tabs>
          <w:tab w:val="left" w:pos="1134"/>
        </w:tabs>
        <w:spacing w:after="0" w:line="240" w:lineRule="auto"/>
        <w:ind w:left="0" w:firstLine="709"/>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2020-2024</w:t>
      </w:r>
      <w:r w:rsidR="00E64525" w:rsidRPr="00BA7D45">
        <w:rPr>
          <w:rFonts w:ascii="Times New Roman" w:eastAsia="Times New Roman" w:hAnsi="Times New Roman" w:cs="Times New Roman"/>
          <w:b/>
          <w:sz w:val="28"/>
          <w:szCs w:val="28"/>
          <w:lang w:val="ky-KG" w:eastAsia="ru-RU"/>
        </w:rPr>
        <w:t>-жылдарга «Иммунопрофилактика» программасын каржылоо</w:t>
      </w:r>
    </w:p>
    <w:p w:rsidR="00E64525" w:rsidRPr="00BA7D45" w:rsidRDefault="00E64525" w:rsidP="00624C60">
      <w:pPr>
        <w:shd w:val="clear" w:color="auto" w:fill="FFFFFF"/>
        <w:tabs>
          <w:tab w:val="left" w:pos="1134"/>
        </w:tabs>
        <w:spacing w:after="0" w:line="240" w:lineRule="auto"/>
        <w:ind w:firstLine="709"/>
        <w:jc w:val="both"/>
        <w:rPr>
          <w:rFonts w:ascii="Times New Roman" w:eastAsia="Times New Roman" w:hAnsi="Times New Roman" w:cs="Times New Roman"/>
          <w:b/>
          <w:sz w:val="28"/>
          <w:szCs w:val="28"/>
          <w:lang w:val="ky-KG" w:eastAsia="ru-RU"/>
        </w:rPr>
      </w:pPr>
    </w:p>
    <w:p w:rsidR="00E64525" w:rsidRPr="00BA7D45" w:rsidRDefault="001A4D68"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2020-2024</w:t>
      </w:r>
      <w:r w:rsidR="00E64525" w:rsidRPr="00BA7D45">
        <w:rPr>
          <w:rFonts w:ascii="Times New Roman" w:hAnsi="Times New Roman" w:cs="Times New Roman"/>
          <w:sz w:val="28"/>
          <w:szCs w:val="28"/>
          <w:lang w:val="ky-KG" w:eastAsia="ru-RU"/>
        </w:rPr>
        <w:t xml:space="preserve">-жылдарга </w:t>
      </w:r>
      <w:r w:rsidR="00365907" w:rsidRPr="00BA7D45">
        <w:rPr>
          <w:rFonts w:ascii="Times New Roman" w:hAnsi="Times New Roman" w:cs="Times New Roman"/>
          <w:sz w:val="28"/>
          <w:szCs w:val="28"/>
          <w:lang w:val="ky-KG" w:eastAsia="ru-RU"/>
        </w:rPr>
        <w:t>«Иммунопрофилактика</w:t>
      </w:r>
      <w:r w:rsidR="00365907" w:rsidRPr="00BA7D45">
        <w:rPr>
          <w:rFonts w:ascii="Times New Roman" w:hAnsi="Times New Roman" w:cs="Times New Roman"/>
          <w:b/>
          <w:sz w:val="28"/>
          <w:szCs w:val="28"/>
          <w:lang w:val="ky-KG" w:eastAsia="ru-RU"/>
        </w:rPr>
        <w:t>»</w:t>
      </w:r>
      <w:r w:rsidR="00E64525" w:rsidRPr="00BA7D45">
        <w:rPr>
          <w:rFonts w:ascii="Times New Roman" w:hAnsi="Times New Roman" w:cs="Times New Roman"/>
          <w:sz w:val="28"/>
          <w:szCs w:val="28"/>
          <w:lang w:val="ky-KG" w:eastAsia="ru-RU"/>
        </w:rPr>
        <w:t xml:space="preserve"> программасын</w:t>
      </w:r>
      <w:r w:rsidR="00D758A8" w:rsidRPr="00BA7D45">
        <w:rPr>
          <w:rFonts w:ascii="Times New Roman" w:hAnsi="Times New Roman" w:cs="Times New Roman"/>
          <w:sz w:val="28"/>
          <w:szCs w:val="28"/>
          <w:lang w:val="ky-KG" w:eastAsia="ru-RU"/>
        </w:rPr>
        <w:t xml:space="preserve"> финансылоонун негизги булагы</w:t>
      </w:r>
      <w:r w:rsidR="00E64525" w:rsidRPr="00BA7D45">
        <w:rPr>
          <w:rFonts w:ascii="Times New Roman" w:hAnsi="Times New Roman" w:cs="Times New Roman"/>
          <w:sz w:val="28"/>
          <w:szCs w:val="28"/>
          <w:lang w:val="ky-KG" w:eastAsia="ru-RU"/>
        </w:rPr>
        <w:t xml:space="preserve"> </w:t>
      </w:r>
      <w:r w:rsidR="00C249F2" w:rsidRPr="00BA7D45">
        <w:rPr>
          <w:rFonts w:ascii="Times New Roman" w:hAnsi="Times New Roman" w:cs="Times New Roman"/>
          <w:sz w:val="28"/>
          <w:szCs w:val="28"/>
          <w:lang w:val="ky-KG" w:eastAsia="ru-RU"/>
        </w:rPr>
        <w:t xml:space="preserve">бул </w:t>
      </w:r>
      <w:r w:rsidR="00E64525" w:rsidRPr="00BA7D45">
        <w:rPr>
          <w:rFonts w:ascii="Times New Roman" w:hAnsi="Times New Roman" w:cs="Times New Roman"/>
          <w:sz w:val="28"/>
          <w:szCs w:val="28"/>
          <w:lang w:val="ky-KG" w:eastAsia="ru-RU"/>
        </w:rPr>
        <w:t>ВИГА гранттык каражаттары.</w:t>
      </w:r>
    </w:p>
    <w:p w:rsidR="00E64525" w:rsidRPr="00BA7D45" w:rsidRDefault="00E64525" w:rsidP="00624C60">
      <w:pPr>
        <w:pStyle w:val="af5"/>
        <w:tabs>
          <w:tab w:val="left" w:pos="1134"/>
        </w:tabs>
        <w:spacing w:after="0" w:line="240" w:lineRule="auto"/>
        <w:ind w:firstLine="709"/>
        <w:jc w:val="both"/>
        <w:rPr>
          <w:rFonts w:ascii="Times New Roman" w:eastAsia="Times New Roman" w:hAnsi="Times New Roman" w:cs="Times New Roman"/>
          <w:sz w:val="28"/>
          <w:szCs w:val="28"/>
          <w:lang w:val="ky-KG" w:eastAsia="ru-RU"/>
        </w:rPr>
      </w:pPr>
      <w:r w:rsidRPr="00BA7D45">
        <w:rPr>
          <w:rFonts w:ascii="Times New Roman" w:hAnsi="Times New Roman" w:cs="Times New Roman"/>
          <w:sz w:val="28"/>
          <w:szCs w:val="28"/>
          <w:lang w:val="ky-KG"/>
        </w:rPr>
        <w:t xml:space="preserve">ВИГА Программаны финансылоонун экинчи булагы жана жалпы финансылоонун 45%ын жабат, саламаттыкты сактоо системасынын жалпы чыгымдарын эсепке алуу менен. </w:t>
      </w:r>
    </w:p>
    <w:p w:rsidR="00E64525" w:rsidRPr="00BA7D45" w:rsidRDefault="00E64525" w:rsidP="00624C60">
      <w:pPr>
        <w:pStyle w:val="a6"/>
        <w:tabs>
          <w:tab w:val="left" w:pos="1134"/>
        </w:tabs>
        <w:spacing w:after="0" w:line="240" w:lineRule="auto"/>
        <w:ind w:firstLine="709"/>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2019-2013-жылдарга </w:t>
      </w:r>
      <w:r w:rsidR="00CB34AB" w:rsidRPr="00BA7D45">
        <w:rPr>
          <w:rFonts w:ascii="Times New Roman" w:hAnsi="Times New Roman" w:cs="Times New Roman"/>
          <w:sz w:val="28"/>
          <w:szCs w:val="28"/>
          <w:lang w:val="ky-KG"/>
        </w:rPr>
        <w:t>ЭКП</w:t>
      </w:r>
      <w:r w:rsidRPr="00BA7D45">
        <w:rPr>
          <w:rFonts w:ascii="Times New Roman" w:hAnsi="Times New Roman" w:cs="Times New Roman"/>
          <w:sz w:val="28"/>
          <w:szCs w:val="28"/>
          <w:lang w:val="ky-KG"/>
        </w:rPr>
        <w:t xml:space="preserve"> мезгилинде Программанын финансылык жана программалык туруктуулугун камсыздоонун негизги стратегиялары төмөнкү негизги багыттарды көздөйт:</w:t>
      </w:r>
    </w:p>
    <w:p w:rsidR="00E64525" w:rsidRPr="00BA7D45" w:rsidRDefault="00E64525" w:rsidP="00624C60">
      <w:pPr>
        <w:pStyle w:val="a6"/>
        <w:tabs>
          <w:tab w:val="left" w:pos="1134"/>
        </w:tabs>
        <w:spacing w:after="0" w:line="240" w:lineRule="auto"/>
        <w:ind w:firstLine="709"/>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1. 2019-2013-жылдарга </w:t>
      </w:r>
      <w:r w:rsidR="00365907" w:rsidRPr="00BA7D45">
        <w:rPr>
          <w:rFonts w:ascii="Times New Roman" w:hAnsi="Times New Roman" w:cs="Times New Roman"/>
          <w:sz w:val="28"/>
          <w:szCs w:val="28"/>
          <w:lang w:val="ky-KG"/>
        </w:rPr>
        <w:t xml:space="preserve">Көп жылдык комплекстүү планы ККП </w:t>
      </w:r>
      <w:r w:rsidRPr="00BA7D45">
        <w:rPr>
          <w:rFonts w:ascii="Times New Roman" w:hAnsi="Times New Roman" w:cs="Times New Roman"/>
          <w:sz w:val="28"/>
          <w:szCs w:val="28"/>
          <w:lang w:val="ky-KG"/>
        </w:rPr>
        <w:t xml:space="preserve">мезгилинде </w:t>
      </w:r>
      <w:r w:rsidR="006E0758" w:rsidRPr="00BA7D45">
        <w:rPr>
          <w:rFonts w:ascii="Times New Roman" w:hAnsi="Times New Roman" w:cs="Times New Roman"/>
          <w:sz w:val="28"/>
          <w:szCs w:val="28"/>
          <w:lang w:val="ky-KG"/>
        </w:rPr>
        <w:t>А</w:t>
      </w:r>
      <w:r w:rsidR="006D45A2" w:rsidRPr="00BA7D45">
        <w:rPr>
          <w:rFonts w:ascii="Times New Roman" w:hAnsi="Times New Roman" w:cs="Times New Roman"/>
          <w:sz w:val="28"/>
          <w:szCs w:val="28"/>
          <w:lang w:val="ky-KG"/>
        </w:rPr>
        <w:t>ПВ</w:t>
      </w:r>
      <w:r w:rsidRPr="00BA7D45">
        <w:rPr>
          <w:rFonts w:ascii="Times New Roman" w:hAnsi="Times New Roman" w:cs="Times New Roman"/>
          <w:sz w:val="28"/>
          <w:szCs w:val="28"/>
          <w:lang w:val="ky-KG"/>
        </w:rPr>
        <w:t xml:space="preserve"> каршы вакцинаны киргизүүнүн алкагында ВИГА</w:t>
      </w:r>
      <w:r w:rsidR="007F0A44" w:rsidRPr="00BA7D45">
        <w:rPr>
          <w:rFonts w:ascii="Times New Roman" w:hAnsi="Times New Roman" w:cs="Times New Roman"/>
          <w:sz w:val="28"/>
          <w:szCs w:val="28"/>
          <w:lang w:val="ky-KG"/>
        </w:rPr>
        <w:t xml:space="preserve"> кош-каржылоо</w:t>
      </w:r>
      <w:r w:rsidRPr="00BA7D45">
        <w:rPr>
          <w:rFonts w:ascii="Times New Roman" w:hAnsi="Times New Roman" w:cs="Times New Roman"/>
          <w:sz w:val="28"/>
          <w:szCs w:val="28"/>
          <w:lang w:val="ky-KG"/>
        </w:rPr>
        <w:t xml:space="preserve"> талаптарын аткаруу үчүн Прог</w:t>
      </w:r>
      <w:r w:rsidR="007F0A44" w:rsidRPr="00BA7D45">
        <w:rPr>
          <w:rFonts w:ascii="Times New Roman" w:hAnsi="Times New Roman" w:cs="Times New Roman"/>
          <w:sz w:val="28"/>
          <w:szCs w:val="28"/>
          <w:lang w:val="ky-KG"/>
        </w:rPr>
        <w:t>рамманы мамлекеттик каржылоосун</w:t>
      </w:r>
      <w:r w:rsidRPr="00BA7D45">
        <w:rPr>
          <w:rFonts w:ascii="Times New Roman" w:hAnsi="Times New Roman" w:cs="Times New Roman"/>
          <w:sz w:val="28"/>
          <w:szCs w:val="28"/>
          <w:lang w:val="ky-KG"/>
        </w:rPr>
        <w:t xml:space="preserve"> көбөйтүү;</w:t>
      </w:r>
    </w:p>
    <w:p w:rsidR="00E64525" w:rsidRPr="00BA7D45" w:rsidRDefault="00E64525" w:rsidP="00624C60">
      <w:pPr>
        <w:pStyle w:val="a6"/>
        <w:tabs>
          <w:tab w:val="left" w:pos="1134"/>
        </w:tabs>
        <w:spacing w:after="0" w:line="240" w:lineRule="auto"/>
        <w:ind w:firstLine="709"/>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2. Ички булактардан финансылоонун ишенимдүүлүгүн жогорулатуу; </w:t>
      </w:r>
    </w:p>
    <w:p w:rsidR="00E64525" w:rsidRDefault="00E64525" w:rsidP="00624C60">
      <w:pPr>
        <w:pStyle w:val="22"/>
        <w:tabs>
          <w:tab w:val="left" w:pos="1134"/>
        </w:tabs>
        <w:spacing w:after="0" w:line="240" w:lineRule="auto"/>
        <w:ind w:left="0" w:firstLine="709"/>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3.</w:t>
      </w:r>
      <w:r w:rsidR="0050286E" w:rsidRPr="00BA7D45">
        <w:rPr>
          <w:rFonts w:ascii="Times New Roman" w:hAnsi="Times New Roman" w:cs="Times New Roman"/>
          <w:sz w:val="28"/>
          <w:szCs w:val="28"/>
          <w:lang w:val="ky-KG"/>
        </w:rPr>
        <w:tab/>
      </w:r>
      <w:r w:rsidRPr="00BA7D45">
        <w:rPr>
          <w:rFonts w:ascii="Times New Roman" w:hAnsi="Times New Roman" w:cs="Times New Roman"/>
          <w:sz w:val="28"/>
          <w:szCs w:val="28"/>
          <w:lang w:val="ky-KG"/>
        </w:rPr>
        <w:t>2020-жылы кызамыкка жана кызылчага каршы иммундаштыруунун кошумча иш-чараларын өткөрүү үчүн кошумча финансылык колдоону камсыздоо жана акыркы долбо</w:t>
      </w:r>
      <w:r w:rsidR="00D33B17" w:rsidRPr="00BA7D45">
        <w:rPr>
          <w:rFonts w:ascii="Times New Roman" w:hAnsi="Times New Roman" w:cs="Times New Roman"/>
          <w:sz w:val="28"/>
          <w:szCs w:val="28"/>
          <w:lang w:val="ky-KG"/>
        </w:rPr>
        <w:t>орлонгон/прогноздолгон жыл (2024</w:t>
      </w:r>
      <w:r w:rsidRPr="00BA7D45">
        <w:rPr>
          <w:rFonts w:ascii="Times New Roman" w:hAnsi="Times New Roman" w:cs="Times New Roman"/>
          <w:sz w:val="28"/>
          <w:szCs w:val="28"/>
          <w:lang w:val="ky-KG"/>
        </w:rPr>
        <w:t>) үчүн программалык иш-чараларды жүзөгө ашыруу үчүн каражаттардын бар болушун камсыздоо.</w:t>
      </w:r>
    </w:p>
    <w:p w:rsidR="00BA7D45" w:rsidRPr="00BA7D45" w:rsidRDefault="00BA7D45" w:rsidP="00624C60">
      <w:pPr>
        <w:pStyle w:val="22"/>
        <w:tabs>
          <w:tab w:val="left" w:pos="1134"/>
        </w:tabs>
        <w:spacing w:after="0" w:line="240" w:lineRule="auto"/>
        <w:ind w:firstLine="709"/>
        <w:jc w:val="both"/>
        <w:rPr>
          <w:rFonts w:ascii="Times New Roman" w:hAnsi="Times New Roman" w:cs="Times New Roman"/>
          <w:sz w:val="28"/>
          <w:szCs w:val="28"/>
          <w:lang w:val="ky-KG"/>
        </w:rPr>
      </w:pPr>
    </w:p>
    <w:p w:rsidR="00E64525" w:rsidRPr="00BA7D45" w:rsidRDefault="00E64525" w:rsidP="00624C60">
      <w:pPr>
        <w:pStyle w:val="a3"/>
        <w:numPr>
          <w:ilvl w:val="0"/>
          <w:numId w:val="13"/>
        </w:numPr>
        <w:shd w:val="clear" w:color="auto" w:fill="FFFFFF"/>
        <w:tabs>
          <w:tab w:val="left" w:pos="567"/>
        </w:tabs>
        <w:spacing w:after="0" w:line="240" w:lineRule="auto"/>
        <w:ind w:left="0" w:firstLine="709"/>
        <w:jc w:val="center"/>
        <w:rPr>
          <w:rFonts w:ascii="Times New Roman" w:eastAsia="Times New Roman" w:hAnsi="Times New Roman" w:cs="Times New Roman"/>
          <w:b/>
          <w:sz w:val="28"/>
          <w:szCs w:val="28"/>
          <w:lang w:val="ky-KG" w:eastAsia="ru-RU"/>
        </w:rPr>
      </w:pPr>
      <w:r w:rsidRPr="00BA7D45">
        <w:rPr>
          <w:rFonts w:ascii="Times New Roman" w:eastAsia="Times New Roman" w:hAnsi="Times New Roman" w:cs="Times New Roman"/>
          <w:b/>
          <w:sz w:val="28"/>
          <w:szCs w:val="28"/>
          <w:lang w:val="ky-KG" w:eastAsia="ru-RU"/>
        </w:rPr>
        <w:t>Программаны ишке ашыруу планы</w:t>
      </w:r>
    </w:p>
    <w:p w:rsidR="00E64525" w:rsidRPr="00BA7D45" w:rsidRDefault="00E64525" w:rsidP="00624C60">
      <w:pPr>
        <w:shd w:val="clear" w:color="auto" w:fill="FFFFFF"/>
        <w:tabs>
          <w:tab w:val="left" w:pos="1134"/>
        </w:tabs>
        <w:spacing w:after="0" w:line="240" w:lineRule="auto"/>
        <w:ind w:firstLine="709"/>
        <w:jc w:val="both"/>
        <w:rPr>
          <w:rFonts w:ascii="Times New Roman" w:eastAsia="Times New Roman" w:hAnsi="Times New Roman" w:cs="Times New Roman"/>
          <w:b/>
          <w:sz w:val="28"/>
          <w:szCs w:val="28"/>
          <w:lang w:val="ky-KG" w:eastAsia="ru-RU"/>
        </w:rPr>
      </w:pPr>
    </w:p>
    <w:p w:rsidR="00E64525" w:rsidRPr="00BA7D45" w:rsidRDefault="001A4D68"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2020-2024</w:t>
      </w:r>
      <w:r w:rsidR="00E64525" w:rsidRPr="00BA7D45">
        <w:rPr>
          <w:rFonts w:ascii="Times New Roman" w:hAnsi="Times New Roman" w:cs="Times New Roman"/>
          <w:sz w:val="28"/>
          <w:szCs w:val="28"/>
          <w:lang w:val="ky-KG" w:eastAsia="ru-RU"/>
        </w:rPr>
        <w:t>-жылдарга «Иммунопрофилактика</w:t>
      </w:r>
      <w:r w:rsidR="00E64525" w:rsidRPr="00BA7D45">
        <w:rPr>
          <w:rFonts w:ascii="Times New Roman" w:hAnsi="Times New Roman" w:cs="Times New Roman"/>
          <w:b/>
          <w:sz w:val="28"/>
          <w:szCs w:val="28"/>
          <w:lang w:val="ky-KG" w:eastAsia="ru-RU"/>
        </w:rPr>
        <w:t>»</w:t>
      </w:r>
      <w:r w:rsidR="00E64525" w:rsidRPr="00BA7D45">
        <w:rPr>
          <w:rFonts w:ascii="Times New Roman" w:hAnsi="Times New Roman" w:cs="Times New Roman"/>
          <w:sz w:val="28"/>
          <w:szCs w:val="28"/>
          <w:lang w:val="ky-KG" w:eastAsia="ru-RU"/>
        </w:rPr>
        <w:t xml:space="preserve"> программасын толук кандуу аткаруу үчүн аны ишке ашыруу боюнча иш-чаралар планы иштелип чыкты. Программа </w:t>
      </w:r>
      <w:r w:rsidRPr="00BA7D45">
        <w:rPr>
          <w:rFonts w:ascii="Times New Roman" w:hAnsi="Times New Roman" w:cs="Times New Roman"/>
          <w:sz w:val="28"/>
          <w:szCs w:val="28"/>
          <w:lang w:val="ky-KG" w:eastAsia="ru-RU"/>
        </w:rPr>
        <w:t>2020-2024</w:t>
      </w:r>
      <w:r w:rsidR="00E64525" w:rsidRPr="00BA7D45">
        <w:rPr>
          <w:rFonts w:ascii="Times New Roman" w:hAnsi="Times New Roman" w:cs="Times New Roman"/>
          <w:sz w:val="28"/>
          <w:szCs w:val="28"/>
          <w:lang w:val="ky-KG" w:eastAsia="ru-RU"/>
        </w:rPr>
        <w:t>-жылдары Планга ылайык, Программада көрсөтүлгөн компетенцияларга ылайык ишке тартылган жактардын катышу</w:t>
      </w:r>
      <w:r w:rsidR="00CB34AB" w:rsidRPr="00BA7D45">
        <w:rPr>
          <w:rFonts w:ascii="Times New Roman" w:hAnsi="Times New Roman" w:cs="Times New Roman"/>
          <w:sz w:val="28"/>
          <w:szCs w:val="28"/>
          <w:lang w:val="ky-KG" w:eastAsia="ru-RU"/>
        </w:rPr>
        <w:t>усу менен жүзөгө ашырылат.</w:t>
      </w:r>
    </w:p>
    <w:p w:rsidR="00E64525" w:rsidRDefault="00E64525" w:rsidP="00624C60">
      <w:pPr>
        <w:pStyle w:val="af5"/>
        <w:tabs>
          <w:tab w:val="left" w:pos="1134"/>
        </w:tabs>
        <w:spacing w:after="0" w:line="240" w:lineRule="auto"/>
        <w:ind w:firstLine="709"/>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 xml:space="preserve">Дүйнөлүк саламаттыкты сактоо уюму, эл аралык жана башка өнөктөш уюмдар (макулдашуу боюнча) иммундаштыруу иш-чараларын даярдоого, ишке ашырууга жана баалоого техникалык жардам берет. Улуттук жана эл аралык стандарттардын жана сунуштамалардын негизинде иштелип чыккан техникалык колдонмо жана протоколдор киргизилет жана медициналык кызматкерлер үчүн иш-аракеттерге колдонмо катары кызмат өтөйт. </w:t>
      </w:r>
      <w:r w:rsidR="001A4D68" w:rsidRPr="00BA7D45">
        <w:rPr>
          <w:rFonts w:ascii="Times New Roman" w:hAnsi="Times New Roman" w:cs="Times New Roman"/>
          <w:sz w:val="28"/>
          <w:szCs w:val="28"/>
          <w:lang w:val="ky-KG" w:eastAsia="ru-RU"/>
        </w:rPr>
        <w:t>2020-2024</w:t>
      </w:r>
      <w:r w:rsidRPr="00BA7D45">
        <w:rPr>
          <w:rFonts w:ascii="Times New Roman" w:hAnsi="Times New Roman" w:cs="Times New Roman"/>
          <w:sz w:val="28"/>
          <w:szCs w:val="28"/>
          <w:lang w:val="ky-KG" w:eastAsia="ru-RU"/>
        </w:rPr>
        <w:t>-жылдарга «Иммунопрофилактика</w:t>
      </w:r>
      <w:r w:rsidRPr="00BA7D45">
        <w:rPr>
          <w:rFonts w:ascii="Times New Roman" w:hAnsi="Times New Roman" w:cs="Times New Roman"/>
          <w:b/>
          <w:sz w:val="28"/>
          <w:szCs w:val="28"/>
          <w:lang w:val="ky-KG" w:eastAsia="ru-RU"/>
        </w:rPr>
        <w:t>»</w:t>
      </w:r>
      <w:r w:rsidRPr="00BA7D45">
        <w:rPr>
          <w:rFonts w:ascii="Times New Roman" w:hAnsi="Times New Roman" w:cs="Times New Roman"/>
          <w:sz w:val="28"/>
          <w:szCs w:val="28"/>
          <w:lang w:val="ky-KG" w:eastAsia="ru-RU"/>
        </w:rPr>
        <w:t xml:space="preserve"> программасын ишке ашыруунун натыйжалуулугун баалоо үчүн орто мөөнөттүү (2021-жылы) жана фи</w:t>
      </w:r>
      <w:r w:rsidR="001A4D68" w:rsidRPr="00BA7D45">
        <w:rPr>
          <w:rFonts w:ascii="Times New Roman" w:hAnsi="Times New Roman" w:cs="Times New Roman"/>
          <w:sz w:val="28"/>
          <w:szCs w:val="28"/>
          <w:lang w:val="ky-KG" w:eastAsia="ru-RU"/>
        </w:rPr>
        <w:t>налдык (2024</w:t>
      </w:r>
      <w:r w:rsidRPr="00BA7D45">
        <w:rPr>
          <w:rFonts w:ascii="Times New Roman" w:hAnsi="Times New Roman" w:cs="Times New Roman"/>
          <w:sz w:val="28"/>
          <w:szCs w:val="28"/>
          <w:lang w:val="ky-KG" w:eastAsia="ru-RU"/>
        </w:rPr>
        <w:t>-жылы) баалоонун өткөрүү пландалууда.</w:t>
      </w:r>
    </w:p>
    <w:p w:rsidR="00BA7D45" w:rsidRPr="00BA7D45" w:rsidRDefault="00BA7D45" w:rsidP="00624C60">
      <w:pPr>
        <w:pStyle w:val="af5"/>
        <w:spacing w:after="0" w:line="240" w:lineRule="auto"/>
        <w:jc w:val="both"/>
        <w:rPr>
          <w:rFonts w:ascii="Times New Roman" w:hAnsi="Times New Roman" w:cs="Times New Roman"/>
          <w:sz w:val="28"/>
          <w:szCs w:val="28"/>
          <w:lang w:val="ky-KG" w:eastAsia="ru-RU"/>
        </w:rPr>
      </w:pPr>
    </w:p>
    <w:p w:rsidR="001A4D68" w:rsidRPr="00BA7D45" w:rsidRDefault="001A4D68" w:rsidP="00624C60">
      <w:pPr>
        <w:spacing w:line="240" w:lineRule="auto"/>
        <w:jc w:val="center"/>
        <w:rPr>
          <w:rFonts w:ascii="Times New Roman" w:eastAsia="Times New Roman" w:hAnsi="Times New Roman" w:cs="Times New Roman"/>
          <w:b/>
          <w:sz w:val="28"/>
          <w:szCs w:val="28"/>
          <w:lang w:val="ky-KG" w:eastAsia="ru-RU"/>
        </w:rPr>
      </w:pPr>
      <w:r w:rsidRPr="00BA7D45">
        <w:rPr>
          <w:rFonts w:ascii="Times New Roman" w:hAnsi="Times New Roman" w:cs="Times New Roman"/>
          <w:b/>
          <w:sz w:val="28"/>
          <w:szCs w:val="28"/>
          <w:shd w:val="clear" w:color="auto" w:fill="FFFFFF"/>
          <w:lang w:val="ky-KG"/>
        </w:rPr>
        <w:t>Кыскартуулардын тизмеси</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КР ССМ</w:t>
      </w:r>
      <w:r w:rsidRPr="00BA7D45">
        <w:rPr>
          <w:rFonts w:ascii="Times New Roman" w:hAnsi="Times New Roman" w:cs="Times New Roman"/>
          <w:sz w:val="28"/>
          <w:szCs w:val="28"/>
          <w:lang w:val="ky-KG"/>
        </w:rPr>
        <w:t xml:space="preserve"> - Кыргыз Республикасынын саламаттык сактоо министрлиги</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РИБ </w:t>
      </w:r>
      <w:r w:rsidRPr="00BA7D45">
        <w:rPr>
          <w:rFonts w:ascii="Times New Roman" w:hAnsi="Times New Roman" w:cs="Times New Roman"/>
          <w:sz w:val="28"/>
          <w:szCs w:val="28"/>
          <w:lang w:val="ky-KG"/>
        </w:rPr>
        <w:t>- Республикалык иммунопрофилактика борбору</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БДССУ</w:t>
      </w:r>
      <w:r w:rsidRPr="00BA7D45">
        <w:rPr>
          <w:rFonts w:ascii="Times New Roman" w:hAnsi="Times New Roman" w:cs="Times New Roman"/>
          <w:sz w:val="28"/>
          <w:szCs w:val="28"/>
          <w:lang w:val="ky-KG"/>
        </w:rPr>
        <w:t xml:space="preserve"> - Бүткүл дүйнөлүк саламаттыкты сактоо уюму</w:t>
      </w:r>
    </w:p>
    <w:p w:rsidR="001A4D68" w:rsidRPr="00BA7D45" w:rsidRDefault="001A4D68" w:rsidP="00624C60">
      <w:pPr>
        <w:pStyle w:val="af3"/>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ЮНИСЕФ</w:t>
      </w:r>
      <w:r w:rsidRPr="00BA7D45">
        <w:rPr>
          <w:rFonts w:ascii="Times New Roman" w:hAnsi="Times New Roman" w:cs="Times New Roman"/>
          <w:sz w:val="28"/>
          <w:szCs w:val="28"/>
          <w:lang w:val="ky-KG"/>
        </w:rPr>
        <w:t xml:space="preserve"> - БУУ Балдар фонду</w:t>
      </w:r>
      <w:r w:rsidRPr="00BA7D45">
        <w:rPr>
          <w:rFonts w:ascii="Times New Roman" w:hAnsi="Times New Roman" w:cs="Times New Roman"/>
          <w:b/>
          <w:sz w:val="28"/>
          <w:szCs w:val="28"/>
          <w:lang w:val="ky-KG"/>
        </w:rPr>
        <w:t xml:space="preserve">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USAID</w:t>
      </w:r>
      <w:r w:rsidRPr="00BA7D45">
        <w:rPr>
          <w:rFonts w:ascii="Times New Roman" w:hAnsi="Times New Roman" w:cs="Times New Roman"/>
          <w:sz w:val="28"/>
          <w:szCs w:val="28"/>
          <w:lang w:val="ky-KG"/>
        </w:rPr>
        <w:t xml:space="preserve"> - АКШнын Эл аралык өнүктүрүү агенттиги</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ВИГА</w:t>
      </w:r>
      <w:r w:rsidRPr="00BA7D45">
        <w:rPr>
          <w:rFonts w:ascii="Times New Roman" w:hAnsi="Times New Roman" w:cs="Times New Roman"/>
          <w:sz w:val="28"/>
          <w:szCs w:val="28"/>
          <w:lang w:val="ky-KG"/>
        </w:rPr>
        <w:t xml:space="preserve"> - Вакциналар жана иммундаштыруу боюнча глобалдык альянсы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CDC</w:t>
      </w:r>
      <w:r w:rsidRPr="00BA7D45">
        <w:rPr>
          <w:rFonts w:ascii="Times New Roman" w:hAnsi="Times New Roman" w:cs="Times New Roman"/>
          <w:sz w:val="28"/>
          <w:szCs w:val="28"/>
          <w:lang w:val="ky-KG"/>
        </w:rPr>
        <w:t xml:space="preserve"> - Ооруларды контролдоо борбору, АКШ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JICA</w:t>
      </w:r>
      <w:r w:rsidRPr="00BA7D45">
        <w:rPr>
          <w:rFonts w:ascii="Times New Roman" w:hAnsi="Times New Roman" w:cs="Times New Roman"/>
          <w:sz w:val="28"/>
          <w:szCs w:val="28"/>
          <w:lang w:val="ky-KG"/>
        </w:rPr>
        <w:t xml:space="preserve"> - Япон эл аралык өнүктүрүү агенттиги</w:t>
      </w:r>
    </w:p>
    <w:p w:rsidR="001A4D68" w:rsidRPr="00BA7D45" w:rsidRDefault="001A4D68" w:rsidP="00624C60">
      <w:pPr>
        <w:pStyle w:val="af3"/>
        <w:spacing w:after="0" w:line="240" w:lineRule="auto"/>
        <w:ind w:left="0" w:firstLine="0"/>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MCHIP</w:t>
      </w:r>
      <w:r w:rsidRPr="00BA7D45">
        <w:rPr>
          <w:rFonts w:ascii="Times New Roman" w:hAnsi="Times New Roman" w:cs="Times New Roman"/>
          <w:sz w:val="28"/>
          <w:szCs w:val="28"/>
          <w:lang w:val="ky-KG"/>
        </w:rPr>
        <w:t xml:space="preserve"> - Эненин жана баланын ден соолугун коргоо боюнча интеграцияланган программа</w:t>
      </w:r>
    </w:p>
    <w:p w:rsidR="001A4D68" w:rsidRPr="00BA7D45" w:rsidRDefault="001A4D68" w:rsidP="00624C60">
      <w:pPr>
        <w:pStyle w:val="af3"/>
        <w:spacing w:after="0" w:line="240" w:lineRule="auto"/>
        <w:ind w:left="0" w:firstLine="0"/>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ИТЭТ</w:t>
      </w:r>
      <w:r w:rsidRPr="00BA7D45">
        <w:rPr>
          <w:rFonts w:ascii="Times New Roman" w:hAnsi="Times New Roman" w:cs="Times New Roman"/>
          <w:sz w:val="28"/>
          <w:szCs w:val="28"/>
          <w:lang w:val="ky-KG"/>
        </w:rPr>
        <w:t xml:space="preserve"> - Иммундук профилактика боюнча Илимий-техникалык эксперттер тобу</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РЭК</w:t>
      </w:r>
      <w:r w:rsidRPr="00BA7D45">
        <w:rPr>
          <w:rFonts w:ascii="Times New Roman" w:hAnsi="Times New Roman" w:cs="Times New Roman"/>
          <w:sz w:val="28"/>
          <w:szCs w:val="28"/>
          <w:lang w:val="ky-KG"/>
        </w:rPr>
        <w:t xml:space="preserve"> - Республикалык эмдөө комитети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ЭК - </w:t>
      </w:r>
      <w:r w:rsidRPr="00BA7D45">
        <w:rPr>
          <w:rFonts w:ascii="Times New Roman" w:hAnsi="Times New Roman" w:cs="Times New Roman"/>
          <w:sz w:val="28"/>
          <w:szCs w:val="28"/>
          <w:lang w:val="ky-KG"/>
        </w:rPr>
        <w:t>Эмдөөлөрдүн календары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ИМС - </w:t>
      </w:r>
      <w:r w:rsidRPr="00BA7D45">
        <w:rPr>
          <w:rFonts w:ascii="Times New Roman" w:hAnsi="Times New Roman" w:cs="Times New Roman"/>
          <w:sz w:val="28"/>
          <w:szCs w:val="28"/>
          <w:lang w:val="ky-KG"/>
        </w:rPr>
        <w:t>Иммундаштыруу маалыматтык системасы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eastAsia="Arial" w:hAnsi="Times New Roman" w:cs="Times New Roman"/>
          <w:b/>
          <w:sz w:val="28"/>
          <w:szCs w:val="28"/>
          <w:lang w:val="ky-KG"/>
        </w:rPr>
        <w:t>ТӨМ</w:t>
      </w:r>
      <w:r w:rsidRPr="00BA7D45">
        <w:rPr>
          <w:rFonts w:ascii="Times New Roman" w:eastAsia="Arial" w:hAnsi="Times New Roman" w:cs="Times New Roman"/>
          <w:sz w:val="28"/>
          <w:szCs w:val="28"/>
          <w:lang w:val="ky-KG"/>
        </w:rPr>
        <w:t xml:space="preserve"> </w:t>
      </w:r>
      <w:r w:rsidRPr="00BA7D45">
        <w:rPr>
          <w:rFonts w:ascii="Times New Roman" w:hAnsi="Times New Roman" w:cs="Times New Roman"/>
          <w:sz w:val="28"/>
          <w:szCs w:val="28"/>
          <w:lang w:val="ky-KG"/>
        </w:rPr>
        <w:t>-</w:t>
      </w:r>
      <w:r w:rsidRPr="00BA7D45">
        <w:rPr>
          <w:rFonts w:ascii="Times New Roman" w:eastAsia="Arial" w:hAnsi="Times New Roman" w:cs="Times New Roman"/>
          <w:sz w:val="28"/>
          <w:szCs w:val="28"/>
          <w:lang w:val="ky-KG"/>
        </w:rPr>
        <w:t xml:space="preserve"> </w:t>
      </w:r>
      <w:r w:rsidRPr="00BA7D45">
        <w:rPr>
          <w:rFonts w:ascii="Times New Roman" w:hAnsi="Times New Roman" w:cs="Times New Roman"/>
          <w:sz w:val="28"/>
          <w:szCs w:val="28"/>
          <w:lang w:val="ky-KG" w:eastAsia="ru-RU"/>
        </w:rPr>
        <w:t>Туруктуу өнүгүүнүн максаттары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ШОЖС</w:t>
      </w:r>
      <w:r w:rsidRPr="00BA7D45">
        <w:rPr>
          <w:rFonts w:ascii="Times New Roman" w:hAnsi="Times New Roman" w:cs="Times New Roman"/>
          <w:sz w:val="28"/>
          <w:szCs w:val="28"/>
          <w:lang w:val="ky-KG"/>
        </w:rPr>
        <w:t xml:space="preserve"> - Шал оорусути жоюуну сертификаттоо уюму, </w:t>
      </w:r>
    </w:p>
    <w:p w:rsidR="001A4D68" w:rsidRPr="00BA7D45" w:rsidRDefault="001A4D68" w:rsidP="00624C60">
      <w:pPr>
        <w:pStyle w:val="af3"/>
        <w:spacing w:after="0" w:line="240" w:lineRule="auto"/>
        <w:ind w:left="0" w:firstLine="0"/>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ККЭВ</w:t>
      </w:r>
      <w:r w:rsidRPr="00BA7D45">
        <w:rPr>
          <w:rFonts w:ascii="Times New Roman" w:hAnsi="Times New Roman" w:cs="Times New Roman"/>
          <w:sz w:val="28"/>
          <w:szCs w:val="28"/>
          <w:lang w:val="ky-KG"/>
        </w:rPr>
        <w:t xml:space="preserve"> - Кызылчаны жана кызамыкты элиминациялоону верификациялоо боюнча улуттук комитети</w:t>
      </w:r>
    </w:p>
    <w:p w:rsidR="001A4D68" w:rsidRPr="00BA7D45" w:rsidRDefault="001A4D68" w:rsidP="00624C60">
      <w:pPr>
        <w:pStyle w:val="af3"/>
        <w:spacing w:after="0" w:line="240" w:lineRule="auto"/>
        <w:ind w:left="0" w:firstLine="0"/>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ВАКК</w:t>
      </w:r>
      <w:r w:rsidRPr="00BA7D45">
        <w:rPr>
          <w:rFonts w:ascii="Times New Roman" w:hAnsi="Times New Roman" w:cs="Times New Roman"/>
          <w:sz w:val="28"/>
          <w:szCs w:val="28"/>
          <w:lang w:val="ky-KG"/>
        </w:rPr>
        <w:t xml:space="preserve"> - иммундук профилактика боюнча ведомстволор аралык координациялык комитет </w:t>
      </w:r>
    </w:p>
    <w:p w:rsidR="001A4D68" w:rsidRPr="00BA7D45" w:rsidRDefault="001A4D68" w:rsidP="00624C60">
      <w:pPr>
        <w:pStyle w:val="af3"/>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ККП</w:t>
      </w:r>
      <w:r w:rsidRPr="00BA7D45">
        <w:rPr>
          <w:rFonts w:ascii="Times New Roman" w:hAnsi="Times New Roman" w:cs="Times New Roman"/>
          <w:sz w:val="28"/>
          <w:szCs w:val="28"/>
          <w:lang w:val="ky-KG"/>
        </w:rPr>
        <w:t xml:space="preserve"> - Көп жылдык комплекстүү планы</w:t>
      </w:r>
      <w:r w:rsidRPr="00BA7D45">
        <w:rPr>
          <w:rFonts w:ascii="Times New Roman" w:hAnsi="Times New Roman" w:cs="Times New Roman"/>
          <w:b/>
          <w:sz w:val="28"/>
          <w:szCs w:val="28"/>
          <w:lang w:val="ky-KG"/>
        </w:rPr>
        <w:t xml:space="preserve">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У</w:t>
      </w:r>
      <w:r w:rsidR="006E0758" w:rsidRPr="00BA7D45">
        <w:rPr>
          <w:rFonts w:ascii="Times New Roman" w:hAnsi="Times New Roman" w:cs="Times New Roman"/>
          <w:b/>
          <w:sz w:val="28"/>
          <w:szCs w:val="28"/>
          <w:lang w:val="ky-KG"/>
        </w:rPr>
        <w:t>И</w:t>
      </w:r>
      <w:r w:rsidRPr="00BA7D45">
        <w:rPr>
          <w:rFonts w:ascii="Times New Roman" w:hAnsi="Times New Roman" w:cs="Times New Roman"/>
          <w:b/>
          <w:sz w:val="28"/>
          <w:szCs w:val="28"/>
          <w:lang w:val="ky-KG"/>
        </w:rPr>
        <w:t>П</w:t>
      </w:r>
      <w:r w:rsidRPr="00BA7D45">
        <w:rPr>
          <w:rFonts w:ascii="Times New Roman" w:hAnsi="Times New Roman" w:cs="Times New Roman"/>
          <w:sz w:val="28"/>
          <w:szCs w:val="28"/>
          <w:lang w:val="ky-KG"/>
        </w:rPr>
        <w:t xml:space="preserve"> - Улуттук </w:t>
      </w:r>
      <w:r w:rsidR="006E0758" w:rsidRPr="00BA7D45">
        <w:rPr>
          <w:rFonts w:ascii="Times New Roman" w:hAnsi="Times New Roman" w:cs="Times New Roman"/>
          <w:sz w:val="28"/>
          <w:szCs w:val="28"/>
          <w:lang w:val="ky-KG"/>
        </w:rPr>
        <w:t>иммунопрофилактика</w:t>
      </w:r>
      <w:r w:rsidRPr="00BA7D45">
        <w:rPr>
          <w:rFonts w:ascii="Times New Roman" w:hAnsi="Times New Roman" w:cs="Times New Roman"/>
          <w:sz w:val="28"/>
          <w:szCs w:val="28"/>
          <w:lang w:val="ky-KG"/>
        </w:rPr>
        <w:t xml:space="preserve"> программасы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КИЧ</w:t>
      </w:r>
      <w:r w:rsidRPr="00BA7D45">
        <w:rPr>
          <w:rFonts w:ascii="Times New Roman" w:hAnsi="Times New Roman" w:cs="Times New Roman"/>
          <w:sz w:val="28"/>
          <w:szCs w:val="28"/>
          <w:lang w:val="ky-KG"/>
        </w:rPr>
        <w:t xml:space="preserve"> - Иммунизация боюнча кошумча иш-чараларды жүргүзүү</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ББ</w:t>
      </w:r>
      <w:r w:rsidRPr="00BA7D45">
        <w:rPr>
          <w:rFonts w:ascii="Times New Roman" w:hAnsi="Times New Roman" w:cs="Times New Roman"/>
          <w:sz w:val="28"/>
          <w:szCs w:val="28"/>
          <w:lang w:val="ky-KG"/>
        </w:rPr>
        <w:t xml:space="preserve"> - Биргелешкен баало</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СОП</w:t>
      </w:r>
      <w:r w:rsidRPr="00BA7D45">
        <w:rPr>
          <w:rFonts w:ascii="Times New Roman" w:hAnsi="Times New Roman" w:cs="Times New Roman"/>
          <w:sz w:val="28"/>
          <w:szCs w:val="28"/>
          <w:lang w:val="ky-KG"/>
        </w:rPr>
        <w:t xml:space="preserve"> - Стандарттуу операциялык процедуралары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АКДС</w:t>
      </w:r>
      <w:r w:rsidRPr="00BA7D45">
        <w:rPr>
          <w:rFonts w:ascii="Times New Roman" w:hAnsi="Times New Roman" w:cs="Times New Roman"/>
          <w:sz w:val="28"/>
          <w:szCs w:val="28"/>
          <w:lang w:val="ky-KG"/>
        </w:rPr>
        <w:t xml:space="preserve"> - Адсорбцияланган коклюш-кептөөр-столбняк вакцинасы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ВГВ </w:t>
      </w:r>
      <w:r w:rsidRPr="00BA7D45">
        <w:rPr>
          <w:rFonts w:ascii="Times New Roman" w:hAnsi="Times New Roman" w:cs="Times New Roman"/>
          <w:sz w:val="28"/>
          <w:szCs w:val="28"/>
          <w:lang w:val="ky-KG"/>
        </w:rPr>
        <w:t xml:space="preserve">- вирустук Б гепатитине каршы вакцина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ХИБ</w:t>
      </w:r>
      <w:r w:rsidRPr="00BA7D45">
        <w:rPr>
          <w:rFonts w:ascii="Times New Roman" w:hAnsi="Times New Roman" w:cs="Times New Roman"/>
          <w:sz w:val="28"/>
          <w:szCs w:val="28"/>
          <w:lang w:val="ky-KG"/>
        </w:rPr>
        <w:t xml:space="preserve"> - Б тибиндеги гемофилдик инфекцияга каршы вакцина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БЦЖ</w:t>
      </w:r>
      <w:r w:rsidRPr="00BA7D45">
        <w:rPr>
          <w:rFonts w:ascii="Times New Roman" w:hAnsi="Times New Roman" w:cs="Times New Roman"/>
          <w:sz w:val="28"/>
          <w:szCs w:val="28"/>
          <w:lang w:val="ky-KG"/>
        </w:rPr>
        <w:t xml:space="preserve"> - Кургак учукка каршы вакцина</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ОШВ</w:t>
      </w:r>
      <w:r w:rsidRPr="00BA7D45">
        <w:rPr>
          <w:rFonts w:ascii="Times New Roman" w:hAnsi="Times New Roman" w:cs="Times New Roman"/>
          <w:sz w:val="28"/>
          <w:szCs w:val="28"/>
          <w:lang w:val="ky-KG"/>
        </w:rPr>
        <w:t xml:space="preserve"> - Оралдык шал оорусу вакцинасы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КБШ</w:t>
      </w:r>
      <w:r w:rsidRPr="00BA7D45">
        <w:rPr>
          <w:rFonts w:ascii="Times New Roman" w:hAnsi="Times New Roman" w:cs="Times New Roman"/>
          <w:sz w:val="28"/>
          <w:szCs w:val="28"/>
          <w:lang w:val="ky-KG"/>
        </w:rPr>
        <w:t xml:space="preserve"> – Курч бошоң шал оорулары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КПК</w:t>
      </w:r>
      <w:r w:rsidRPr="00BA7D45">
        <w:rPr>
          <w:rFonts w:ascii="Times New Roman" w:hAnsi="Times New Roman" w:cs="Times New Roman"/>
          <w:sz w:val="28"/>
          <w:szCs w:val="28"/>
          <w:lang w:val="ky-KG"/>
        </w:rPr>
        <w:t xml:space="preserve"> - Кызамык-паротит-кызылча вакцинасы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ККВ</w:t>
      </w:r>
      <w:r w:rsidRPr="00BA7D45">
        <w:rPr>
          <w:rFonts w:ascii="Times New Roman" w:hAnsi="Times New Roman" w:cs="Times New Roman"/>
          <w:sz w:val="28"/>
          <w:szCs w:val="28"/>
          <w:lang w:val="ky-KG"/>
        </w:rPr>
        <w:t xml:space="preserve"> - Кызылча-кызамык вакцинасы</w:t>
      </w:r>
    </w:p>
    <w:p w:rsidR="001A4D68" w:rsidRPr="00BA7D45" w:rsidRDefault="006E075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А</w:t>
      </w:r>
      <w:r w:rsidR="001A4D68" w:rsidRPr="00BA7D45">
        <w:rPr>
          <w:rFonts w:ascii="Times New Roman" w:hAnsi="Times New Roman" w:cs="Times New Roman"/>
          <w:b/>
          <w:sz w:val="28"/>
          <w:szCs w:val="28"/>
          <w:lang w:val="ky-KG"/>
        </w:rPr>
        <w:t>ПВ</w:t>
      </w:r>
      <w:r w:rsidR="001A4D68" w:rsidRPr="00BA7D45">
        <w:rPr>
          <w:rFonts w:ascii="Times New Roman" w:hAnsi="Times New Roman" w:cs="Times New Roman"/>
          <w:sz w:val="28"/>
          <w:szCs w:val="28"/>
          <w:lang w:val="ky-KG"/>
        </w:rPr>
        <w:t xml:space="preserve"> - </w:t>
      </w:r>
      <w:r w:rsidR="00F24F1F" w:rsidRPr="00BA7D45">
        <w:rPr>
          <w:rFonts w:ascii="Times New Roman" w:hAnsi="Times New Roman" w:cs="Times New Roman"/>
          <w:sz w:val="28"/>
          <w:szCs w:val="28"/>
          <w:lang w:val="ky-KG"/>
        </w:rPr>
        <w:t>Адамдын</w:t>
      </w:r>
      <w:r w:rsidR="001A4D68" w:rsidRPr="00BA7D45">
        <w:rPr>
          <w:rFonts w:ascii="Times New Roman" w:hAnsi="Times New Roman" w:cs="Times New Roman"/>
          <w:sz w:val="28"/>
          <w:szCs w:val="28"/>
          <w:lang w:val="ky-KG"/>
        </w:rPr>
        <w:t xml:space="preserve"> папиллома вирусуна каршы вакцина</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ПКВ</w:t>
      </w:r>
      <w:r w:rsidRPr="00BA7D45">
        <w:rPr>
          <w:rFonts w:ascii="Times New Roman" w:hAnsi="Times New Roman" w:cs="Times New Roman"/>
          <w:sz w:val="28"/>
          <w:szCs w:val="28"/>
          <w:lang w:val="ky-KG"/>
        </w:rPr>
        <w:t xml:space="preserve"> - Пневмококк вакцинасы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РВВ</w:t>
      </w:r>
      <w:r w:rsidRPr="00BA7D45">
        <w:rPr>
          <w:rFonts w:ascii="Times New Roman" w:hAnsi="Times New Roman" w:cs="Times New Roman"/>
          <w:sz w:val="28"/>
          <w:szCs w:val="28"/>
          <w:lang w:val="ky-KG"/>
        </w:rPr>
        <w:t xml:space="preserve"> - Ротавирустук вакцина</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КИИ</w:t>
      </w:r>
      <w:r w:rsidRPr="00BA7D45">
        <w:rPr>
          <w:rFonts w:ascii="Times New Roman" w:hAnsi="Times New Roman" w:cs="Times New Roman"/>
          <w:sz w:val="28"/>
          <w:szCs w:val="28"/>
          <w:lang w:val="ky-KG"/>
        </w:rPr>
        <w:t xml:space="preserve"> - Кошумча иммунизация иштери</w:t>
      </w:r>
    </w:p>
    <w:p w:rsidR="001A4D68" w:rsidRPr="00BA7D45" w:rsidRDefault="001A4D68" w:rsidP="00624C60">
      <w:pPr>
        <w:pStyle w:val="af3"/>
        <w:spacing w:after="0" w:line="240" w:lineRule="auto"/>
        <w:jc w:val="both"/>
        <w:rPr>
          <w:rFonts w:ascii="Times New Roman" w:eastAsia="Times New Roman" w:hAnsi="Times New Roman" w:cs="Times New Roman"/>
          <w:sz w:val="28"/>
          <w:szCs w:val="28"/>
          <w:lang w:val="ky-KG" w:eastAsia="ru-RU"/>
        </w:rPr>
      </w:pPr>
      <w:r w:rsidRPr="00BA7D45">
        <w:rPr>
          <w:rFonts w:ascii="Times New Roman" w:hAnsi="Times New Roman" w:cs="Times New Roman"/>
          <w:b/>
          <w:sz w:val="28"/>
          <w:szCs w:val="28"/>
          <w:lang w:val="ky-KG"/>
        </w:rPr>
        <w:t>ЭКП</w:t>
      </w:r>
      <w:r w:rsidRPr="00BA7D45">
        <w:rPr>
          <w:rFonts w:ascii="Times New Roman" w:hAnsi="Times New Roman" w:cs="Times New Roman"/>
          <w:sz w:val="28"/>
          <w:szCs w:val="28"/>
          <w:lang w:val="ky-KG"/>
        </w:rPr>
        <w:t xml:space="preserve"> - Эмдөө боюнча кеңейтилген программасы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ВЕИА</w:t>
      </w:r>
      <w:r w:rsidRPr="00BA7D45">
        <w:rPr>
          <w:rFonts w:ascii="Times New Roman" w:hAnsi="Times New Roman" w:cs="Times New Roman"/>
          <w:sz w:val="28"/>
          <w:szCs w:val="28"/>
          <w:lang w:val="ky-KG"/>
        </w:rPr>
        <w:t xml:space="preserve"> - Вакцина боюнча европалык иш-аракети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ВНБ</w:t>
      </w:r>
      <w:r w:rsidRPr="00BA7D45">
        <w:rPr>
          <w:rFonts w:ascii="Times New Roman" w:hAnsi="Times New Roman" w:cs="Times New Roman"/>
          <w:sz w:val="28"/>
          <w:szCs w:val="28"/>
          <w:lang w:val="ky-KG"/>
        </w:rPr>
        <w:t xml:space="preserve"> - Вакциналарды натыйжалуу башкаруу</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ЕКТЭТ - </w:t>
      </w:r>
      <w:r w:rsidRPr="00BA7D45">
        <w:rPr>
          <w:rFonts w:ascii="Times New Roman" w:hAnsi="Times New Roman" w:cs="Times New Roman"/>
          <w:sz w:val="28"/>
          <w:szCs w:val="28"/>
        </w:rPr>
        <w:t xml:space="preserve">Европа консультадивдик техникалык- </w:t>
      </w:r>
      <w:r w:rsidRPr="00BA7D45">
        <w:rPr>
          <w:rFonts w:ascii="Times New Roman" w:hAnsi="Times New Roman" w:cs="Times New Roman"/>
          <w:sz w:val="28"/>
          <w:szCs w:val="28"/>
          <w:lang w:val="ky-KG"/>
        </w:rPr>
        <w:t>эксперттик топ</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РЖТ</w:t>
      </w:r>
      <w:r w:rsidRPr="00BA7D45">
        <w:rPr>
          <w:rFonts w:ascii="Times New Roman" w:hAnsi="Times New Roman" w:cs="Times New Roman"/>
          <w:sz w:val="28"/>
          <w:szCs w:val="28"/>
          <w:lang w:val="ky-KG"/>
        </w:rPr>
        <w:t xml:space="preserve"> - Регионалдык жумушчу топ</w:t>
      </w:r>
    </w:p>
    <w:p w:rsidR="001A4D68" w:rsidRPr="00BA7D45" w:rsidRDefault="001A4D68" w:rsidP="00624C60">
      <w:pPr>
        <w:pStyle w:val="af3"/>
        <w:spacing w:after="0" w:line="240" w:lineRule="auto"/>
        <w:jc w:val="both"/>
        <w:rPr>
          <w:rFonts w:ascii="Times New Roman" w:hAnsi="Times New Roman" w:cs="Times New Roman"/>
          <w:sz w:val="28"/>
          <w:szCs w:val="28"/>
          <w:lang w:val="ky-KG" w:eastAsia="ru-RU"/>
        </w:rPr>
      </w:pPr>
      <w:r w:rsidRPr="00BA7D45">
        <w:rPr>
          <w:rFonts w:ascii="Times New Roman" w:hAnsi="Times New Roman" w:cs="Times New Roman"/>
          <w:b/>
          <w:color w:val="212121"/>
          <w:sz w:val="28"/>
          <w:szCs w:val="28"/>
          <w:lang w:val="ky-KG"/>
        </w:rPr>
        <w:t xml:space="preserve">МЧОП - </w:t>
      </w:r>
      <w:r w:rsidRPr="00BA7D45">
        <w:rPr>
          <w:rFonts w:ascii="Times New Roman" w:hAnsi="Times New Roman" w:cs="Times New Roman"/>
          <w:sz w:val="28"/>
          <w:szCs w:val="28"/>
          <w:lang w:val="ky-KG" w:eastAsia="ru-RU"/>
        </w:rPr>
        <w:t>Муздак чынжырдын жабдуу оптималдаштыруу платформасы</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БМСЖ</w:t>
      </w:r>
      <w:r w:rsidRPr="00BA7D45">
        <w:rPr>
          <w:rFonts w:ascii="Times New Roman" w:hAnsi="Times New Roman" w:cs="Times New Roman"/>
          <w:sz w:val="28"/>
          <w:szCs w:val="28"/>
          <w:lang w:val="ky-KG"/>
        </w:rPr>
        <w:t xml:space="preserve"> - Баштапкы медико-санитардык жардам </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ВНБ - </w:t>
      </w:r>
      <w:r w:rsidRPr="00BA7D45">
        <w:rPr>
          <w:rFonts w:ascii="Times New Roman" w:hAnsi="Times New Roman" w:cs="Times New Roman"/>
          <w:sz w:val="28"/>
          <w:szCs w:val="28"/>
          <w:lang w:val="ky-KG"/>
        </w:rPr>
        <w:t>вакциналарды натыйжалуулугун башкаруусун баалоо</w:t>
      </w:r>
    </w:p>
    <w:p w:rsidR="001A4D68" w:rsidRPr="00BA7D45" w:rsidRDefault="001A4D68" w:rsidP="00624C60">
      <w:pPr>
        <w:pStyle w:val="af3"/>
        <w:spacing w:after="0" w:line="240" w:lineRule="auto"/>
        <w:jc w:val="both"/>
        <w:rPr>
          <w:rFonts w:ascii="Times New Roman" w:hAnsi="Times New Roman" w:cs="Times New Roman"/>
          <w:sz w:val="28"/>
          <w:szCs w:val="28"/>
          <w:lang w:val="ky-KG" w:eastAsia="ru-RU"/>
        </w:rPr>
      </w:pPr>
      <w:r w:rsidRPr="00BA7D45">
        <w:rPr>
          <w:rFonts w:ascii="Times New Roman" w:hAnsi="Times New Roman" w:cs="Times New Roman"/>
          <w:b/>
          <w:sz w:val="28"/>
          <w:szCs w:val="28"/>
          <w:lang w:val="ky-KG" w:eastAsia="ru-RU"/>
        </w:rPr>
        <w:t xml:space="preserve">ЭККК – </w:t>
      </w:r>
      <w:r w:rsidRPr="00BA7D45">
        <w:rPr>
          <w:rFonts w:ascii="Times New Roman" w:hAnsi="Times New Roman" w:cs="Times New Roman"/>
          <w:sz w:val="28"/>
          <w:szCs w:val="28"/>
          <w:lang w:val="ky-KG" w:eastAsia="ru-RU"/>
        </w:rPr>
        <w:t>Эмдөөдөн кийинки кыйыр көрүнүштөр</w:t>
      </w:r>
    </w:p>
    <w:p w:rsidR="001A4D68" w:rsidRPr="00BA7D45" w:rsidRDefault="001A4D68" w:rsidP="00624C60">
      <w:pPr>
        <w:pStyle w:val="af3"/>
        <w:spacing w:after="0" w:line="240" w:lineRule="auto"/>
        <w:jc w:val="both"/>
        <w:rPr>
          <w:rFonts w:ascii="Times New Roman" w:hAnsi="Times New Roman" w:cs="Times New Roman"/>
          <w:sz w:val="28"/>
          <w:szCs w:val="28"/>
          <w:lang w:val="ky-KG" w:eastAsia="ru-RU"/>
        </w:rPr>
      </w:pPr>
      <w:r w:rsidRPr="00BA7D45">
        <w:rPr>
          <w:rFonts w:ascii="Times New Roman" w:hAnsi="Times New Roman" w:cs="Times New Roman"/>
          <w:b/>
          <w:sz w:val="28"/>
          <w:szCs w:val="28"/>
          <w:lang w:val="ky-KG" w:eastAsia="ru-RU"/>
        </w:rPr>
        <w:t xml:space="preserve">ВБИ </w:t>
      </w:r>
      <w:r w:rsidRPr="00BA7D45">
        <w:rPr>
          <w:rFonts w:ascii="Times New Roman" w:hAnsi="Times New Roman" w:cs="Times New Roman"/>
          <w:sz w:val="28"/>
          <w:szCs w:val="28"/>
          <w:lang w:val="ky-KG" w:eastAsia="ru-RU"/>
        </w:rPr>
        <w:t>- Вакцина менен башкарылуучу инфекциялар</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ЭМС </w:t>
      </w:r>
      <w:r w:rsidRPr="00BA7D45">
        <w:rPr>
          <w:rFonts w:ascii="Times New Roman" w:hAnsi="Times New Roman" w:cs="Times New Roman"/>
          <w:sz w:val="28"/>
          <w:szCs w:val="28"/>
          <w:lang w:val="ky-KG"/>
        </w:rPr>
        <w:t>- Эмдөө боюнча автоматташтырылган маалыматтык система</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КБШ – </w:t>
      </w:r>
      <w:r w:rsidRPr="00BA7D45">
        <w:rPr>
          <w:rFonts w:ascii="Times New Roman" w:hAnsi="Times New Roman" w:cs="Times New Roman"/>
          <w:sz w:val="28"/>
          <w:szCs w:val="28"/>
          <w:lang w:val="ky-KG"/>
        </w:rPr>
        <w:t>Курч бошоң шал оорусу</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ББ - </w:t>
      </w:r>
      <w:r w:rsidRPr="00BA7D45">
        <w:rPr>
          <w:rFonts w:ascii="Times New Roman" w:hAnsi="Times New Roman" w:cs="Times New Roman"/>
          <w:sz w:val="28"/>
          <w:szCs w:val="28"/>
          <w:lang w:val="ky-KG"/>
        </w:rPr>
        <w:t>Биргелешкен баалоо</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ЖКУ – </w:t>
      </w:r>
      <w:r w:rsidRPr="00BA7D45">
        <w:rPr>
          <w:rFonts w:ascii="Times New Roman" w:hAnsi="Times New Roman" w:cs="Times New Roman"/>
          <w:sz w:val="28"/>
          <w:szCs w:val="28"/>
          <w:lang w:val="ky-KG"/>
        </w:rPr>
        <w:t>Жарандык коомдун уюму</w:t>
      </w:r>
    </w:p>
    <w:p w:rsidR="001A4D68" w:rsidRPr="00BA7D45" w:rsidRDefault="001A4D68" w:rsidP="00624C60">
      <w:pPr>
        <w:pStyle w:val="af3"/>
        <w:spacing w:after="0" w:line="240" w:lineRule="auto"/>
        <w:jc w:val="both"/>
        <w:rPr>
          <w:rFonts w:ascii="Times New Roman" w:hAnsi="Times New Roman" w:cs="Times New Roman"/>
          <w:sz w:val="28"/>
          <w:szCs w:val="28"/>
          <w:lang w:val="ky-KG"/>
        </w:rPr>
      </w:pPr>
      <w:r w:rsidRPr="00BA7D45">
        <w:rPr>
          <w:rFonts w:ascii="Times New Roman" w:hAnsi="Times New Roman" w:cs="Times New Roman"/>
          <w:b/>
          <w:sz w:val="28"/>
          <w:szCs w:val="28"/>
          <w:lang w:val="ky-KG"/>
        </w:rPr>
        <w:t xml:space="preserve">АДК – </w:t>
      </w:r>
      <w:r w:rsidRPr="00BA7D45">
        <w:rPr>
          <w:rFonts w:ascii="Times New Roman" w:hAnsi="Times New Roman" w:cs="Times New Roman"/>
          <w:sz w:val="28"/>
          <w:szCs w:val="28"/>
          <w:lang w:val="ky-KG"/>
        </w:rPr>
        <w:t>Айылдык ден-соолук комитети</w:t>
      </w:r>
    </w:p>
    <w:p w:rsidR="001A4D68" w:rsidRPr="00BA7D45" w:rsidRDefault="001A4D68" w:rsidP="00624C60">
      <w:pPr>
        <w:pStyle w:val="af3"/>
        <w:spacing w:after="0" w:line="240" w:lineRule="auto"/>
        <w:jc w:val="both"/>
        <w:rPr>
          <w:rFonts w:ascii="Times New Roman" w:eastAsia="Times New Roman" w:hAnsi="Times New Roman" w:cs="Times New Roman"/>
          <w:sz w:val="28"/>
          <w:szCs w:val="28"/>
          <w:lang w:val="ky-KG" w:eastAsia="ru-RU"/>
        </w:rPr>
      </w:pPr>
      <w:r w:rsidRPr="00BA7D45">
        <w:rPr>
          <w:rFonts w:ascii="Times New Roman" w:hAnsi="Times New Roman" w:cs="Times New Roman"/>
          <w:b/>
          <w:sz w:val="28"/>
          <w:szCs w:val="28"/>
          <w:lang w:val="ky-KG"/>
        </w:rPr>
        <w:t xml:space="preserve">ӨЭУ – </w:t>
      </w:r>
      <w:r w:rsidRPr="00BA7D45">
        <w:rPr>
          <w:rFonts w:ascii="Times New Roman" w:hAnsi="Times New Roman" w:cs="Times New Roman"/>
          <w:sz w:val="28"/>
          <w:szCs w:val="28"/>
          <w:lang w:val="ky-KG"/>
        </w:rPr>
        <w:t>Өкмөттүк эмес уюму</w:t>
      </w:r>
    </w:p>
    <w:p w:rsidR="00006BD0" w:rsidRPr="00BA7D45" w:rsidRDefault="00240EE1" w:rsidP="00BA7D45">
      <w:pPr>
        <w:spacing w:after="0" w:line="240" w:lineRule="auto"/>
        <w:ind w:firstLine="709"/>
        <w:jc w:val="both"/>
        <w:rPr>
          <w:rFonts w:ascii="Times New Roman" w:hAnsi="Times New Roman" w:cs="Times New Roman"/>
          <w:sz w:val="28"/>
          <w:szCs w:val="28"/>
          <w:lang w:val="ky-KG"/>
        </w:rPr>
        <w:sectPr w:rsidR="00006BD0" w:rsidRPr="00BA7D45" w:rsidSect="00BC6DEA">
          <w:footerReference w:type="default" r:id="rId7"/>
          <w:pgSz w:w="11906" w:h="16838"/>
          <w:pgMar w:top="1134" w:right="991" w:bottom="1134" w:left="1701" w:header="708" w:footer="987" w:gutter="0"/>
          <w:cols w:space="708"/>
          <w:docGrid w:linePitch="360"/>
        </w:sectPr>
      </w:pPr>
      <w:r w:rsidRPr="00BA7D45">
        <w:rPr>
          <w:rFonts w:ascii="Times New Roman" w:eastAsia="Arial" w:hAnsi="Times New Roman" w:cs="Times New Roman"/>
          <w:sz w:val="28"/>
          <w:szCs w:val="28"/>
          <w:lang w:val="ky-KG"/>
        </w:rPr>
        <w:br w:type="page"/>
      </w:r>
    </w:p>
    <w:p w:rsidR="00B06077" w:rsidRPr="00BA7D45" w:rsidRDefault="007E4812" w:rsidP="00BA7D45">
      <w:pPr>
        <w:jc w:val="right"/>
        <w:rPr>
          <w:rFonts w:ascii="Times New Roman" w:hAnsi="Times New Roman" w:cs="Times New Roman"/>
          <w:sz w:val="28"/>
          <w:szCs w:val="28"/>
          <w:lang w:val="ky-KG" w:eastAsia="ru-RU"/>
        </w:rPr>
      </w:pPr>
      <w:r w:rsidRPr="00BA7D45">
        <w:rPr>
          <w:rFonts w:ascii="Times New Roman" w:hAnsi="Times New Roman" w:cs="Times New Roman"/>
          <w:sz w:val="28"/>
          <w:szCs w:val="28"/>
          <w:lang w:val="ky-KG" w:eastAsia="ru-RU"/>
        </w:rPr>
        <w:t>Тиркеме 2</w:t>
      </w:r>
    </w:p>
    <w:p w:rsidR="007E4812" w:rsidRPr="00BA7D45" w:rsidRDefault="007E4812" w:rsidP="00BA7D45">
      <w:pPr>
        <w:jc w:val="center"/>
        <w:rPr>
          <w:rFonts w:ascii="Times New Roman" w:hAnsi="Times New Roman" w:cs="Times New Roman"/>
          <w:sz w:val="28"/>
          <w:szCs w:val="28"/>
          <w:lang w:val="ky-KG" w:eastAsia="ru-RU"/>
        </w:rPr>
      </w:pPr>
    </w:p>
    <w:p w:rsidR="00006BD0" w:rsidRPr="00BA7D45" w:rsidRDefault="001A4D68" w:rsidP="00BA7D45">
      <w:pPr>
        <w:spacing w:after="0"/>
        <w:jc w:val="center"/>
        <w:rPr>
          <w:rFonts w:ascii="Times New Roman" w:hAnsi="Times New Roman" w:cs="Times New Roman"/>
          <w:b/>
          <w:sz w:val="28"/>
          <w:szCs w:val="28"/>
          <w:lang w:val="ky-KG"/>
        </w:rPr>
      </w:pPr>
      <w:r w:rsidRPr="00BA7D45">
        <w:rPr>
          <w:rFonts w:ascii="Times New Roman" w:hAnsi="Times New Roman" w:cs="Times New Roman"/>
          <w:b/>
          <w:bCs/>
          <w:sz w:val="28"/>
          <w:szCs w:val="28"/>
          <w:lang w:val="ky-KG" w:eastAsia="ru-RU"/>
        </w:rPr>
        <w:t>2020-2024</w:t>
      </w:r>
      <w:r w:rsidR="00006BD0" w:rsidRPr="00BA7D45">
        <w:rPr>
          <w:rFonts w:ascii="Times New Roman" w:hAnsi="Times New Roman" w:cs="Times New Roman"/>
          <w:b/>
          <w:bCs/>
          <w:sz w:val="28"/>
          <w:szCs w:val="28"/>
          <w:lang w:val="ky-KG" w:eastAsia="ru-RU"/>
        </w:rPr>
        <w:t xml:space="preserve">-жылдарга </w:t>
      </w:r>
      <w:r w:rsidR="00006BD0" w:rsidRPr="00BA7D45">
        <w:rPr>
          <w:rFonts w:ascii="Times New Roman" w:hAnsi="Times New Roman" w:cs="Times New Roman"/>
          <w:b/>
          <w:sz w:val="28"/>
          <w:szCs w:val="28"/>
          <w:lang w:val="ky-KG"/>
        </w:rPr>
        <w:t xml:space="preserve">Улуттук </w:t>
      </w:r>
      <w:r w:rsidR="00006BD0" w:rsidRPr="00BA7D45">
        <w:rPr>
          <w:rFonts w:ascii="Times New Roman" w:hAnsi="Times New Roman" w:cs="Times New Roman"/>
          <w:b/>
          <w:sz w:val="28"/>
          <w:szCs w:val="28"/>
        </w:rPr>
        <w:t>«Иммунопрофилактика»</w:t>
      </w:r>
      <w:r w:rsidR="00006BD0" w:rsidRPr="00BA7D45">
        <w:rPr>
          <w:rFonts w:ascii="Times New Roman" w:hAnsi="Times New Roman" w:cs="Times New Roman"/>
          <w:b/>
          <w:sz w:val="28"/>
          <w:szCs w:val="28"/>
          <w:lang w:val="ky-KG"/>
        </w:rPr>
        <w:t xml:space="preserve"> программасынын</w:t>
      </w:r>
    </w:p>
    <w:p w:rsidR="00006BD0" w:rsidRPr="00BA7D45" w:rsidRDefault="00136ABC" w:rsidP="00BA7D45">
      <w:pPr>
        <w:spacing w:after="0"/>
        <w:jc w:val="center"/>
        <w:rPr>
          <w:rFonts w:ascii="Times New Roman" w:hAnsi="Times New Roman" w:cs="Times New Roman"/>
          <w:b/>
          <w:sz w:val="28"/>
          <w:szCs w:val="28"/>
          <w:lang w:val="ky-KG"/>
        </w:rPr>
      </w:pPr>
      <w:r w:rsidRPr="00BA7D45">
        <w:rPr>
          <w:rFonts w:ascii="Times New Roman" w:hAnsi="Times New Roman" w:cs="Times New Roman"/>
          <w:b/>
          <w:sz w:val="28"/>
          <w:szCs w:val="28"/>
          <w:lang w:val="ky-KG"/>
        </w:rPr>
        <w:t>ИШ-ЧАРАЛАР ПЛАНЫ</w:t>
      </w:r>
    </w:p>
    <w:p w:rsidR="00006BD0" w:rsidRPr="00BA7D45" w:rsidRDefault="00006BD0" w:rsidP="00BA7D45">
      <w:pPr>
        <w:spacing w:after="0" w:line="240" w:lineRule="auto"/>
        <w:ind w:firstLine="709"/>
        <w:jc w:val="both"/>
        <w:rPr>
          <w:rFonts w:ascii="Times New Roman" w:hAnsi="Times New Roman" w:cs="Times New Roman"/>
          <w:b/>
          <w:sz w:val="28"/>
          <w:szCs w:val="28"/>
          <w:lang w:val="ky-KG"/>
        </w:rPr>
      </w:pPr>
    </w:p>
    <w:tbl>
      <w:tblPr>
        <w:tblpPr w:leftFromText="180" w:rightFromText="180" w:vertAnchor="text" w:tblpX="-210" w:tblpY="1"/>
        <w:tblOverlap w:val="neve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930"/>
        <w:gridCol w:w="5826"/>
        <w:gridCol w:w="51"/>
        <w:gridCol w:w="1428"/>
        <w:gridCol w:w="62"/>
        <w:gridCol w:w="2319"/>
        <w:gridCol w:w="1701"/>
      </w:tblGrid>
      <w:tr w:rsidR="00006BD0" w:rsidRPr="00BA7D45" w:rsidTr="00BC6DEA">
        <w:trPr>
          <w:tblHeader/>
        </w:trPr>
        <w:tc>
          <w:tcPr>
            <w:tcW w:w="817" w:type="dxa"/>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rPr>
              <w:t>№</w:t>
            </w:r>
          </w:p>
        </w:tc>
        <w:tc>
          <w:tcPr>
            <w:tcW w:w="2930" w:type="dxa"/>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Милдеттер</w:t>
            </w:r>
          </w:p>
        </w:tc>
        <w:tc>
          <w:tcPr>
            <w:tcW w:w="5877" w:type="dxa"/>
            <w:gridSpan w:val="2"/>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Чаралар</w:t>
            </w:r>
            <w:r w:rsidRPr="00BA7D45">
              <w:rPr>
                <w:rFonts w:ascii="Times New Roman" w:hAnsi="Times New Roman" w:cs="Times New Roman"/>
                <w:b/>
                <w:sz w:val="28"/>
                <w:szCs w:val="28"/>
              </w:rPr>
              <w:t>/</w:t>
            </w:r>
            <w:r w:rsidRPr="00BA7D45">
              <w:rPr>
                <w:rFonts w:ascii="Times New Roman" w:hAnsi="Times New Roman" w:cs="Times New Roman"/>
                <w:b/>
                <w:sz w:val="28"/>
                <w:szCs w:val="28"/>
                <w:lang w:val="ky-KG"/>
              </w:rPr>
              <w:t>Аракеттер</w:t>
            </w:r>
          </w:p>
        </w:tc>
        <w:tc>
          <w:tcPr>
            <w:tcW w:w="1490" w:type="dxa"/>
            <w:gridSpan w:val="2"/>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Ишке ашыруу мөөнөтү</w:t>
            </w:r>
          </w:p>
        </w:tc>
        <w:tc>
          <w:tcPr>
            <w:tcW w:w="2319" w:type="dxa"/>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Күтүлгөн натыйжалар</w:t>
            </w:r>
          </w:p>
          <w:p w:rsidR="00006BD0" w:rsidRPr="00BA7D45" w:rsidRDefault="00006BD0" w:rsidP="00BC6DEA">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(продукт)</w:t>
            </w:r>
          </w:p>
        </w:tc>
        <w:tc>
          <w:tcPr>
            <w:tcW w:w="1701" w:type="dxa"/>
          </w:tcPr>
          <w:p w:rsidR="00006BD0" w:rsidRPr="00BA7D45" w:rsidRDefault="00006BD0" w:rsidP="00BC6DEA">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Жооптуу аткаруучулар</w:t>
            </w:r>
          </w:p>
        </w:tc>
      </w:tr>
      <w:tr w:rsidR="00262C96" w:rsidRPr="00BA7D45" w:rsidTr="00BC6DEA">
        <w:trPr>
          <w:tblHeader/>
        </w:trPr>
        <w:tc>
          <w:tcPr>
            <w:tcW w:w="817" w:type="dxa"/>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1</w:t>
            </w:r>
          </w:p>
        </w:tc>
        <w:tc>
          <w:tcPr>
            <w:tcW w:w="2930" w:type="dxa"/>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2</w:t>
            </w:r>
          </w:p>
        </w:tc>
        <w:tc>
          <w:tcPr>
            <w:tcW w:w="5877" w:type="dxa"/>
            <w:gridSpan w:val="2"/>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3</w:t>
            </w:r>
          </w:p>
        </w:tc>
        <w:tc>
          <w:tcPr>
            <w:tcW w:w="1490" w:type="dxa"/>
            <w:gridSpan w:val="2"/>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4</w:t>
            </w:r>
          </w:p>
        </w:tc>
        <w:tc>
          <w:tcPr>
            <w:tcW w:w="2319" w:type="dxa"/>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5</w:t>
            </w:r>
          </w:p>
        </w:tc>
        <w:tc>
          <w:tcPr>
            <w:tcW w:w="1701" w:type="dxa"/>
          </w:tcPr>
          <w:p w:rsidR="00262C96" w:rsidRPr="001E5934" w:rsidRDefault="00262C96" w:rsidP="00BC6DEA">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6</w:t>
            </w:r>
          </w:p>
        </w:tc>
      </w:tr>
      <w:tr w:rsidR="00262C96" w:rsidRPr="00BA7D45" w:rsidTr="00BC6DEA">
        <w:tc>
          <w:tcPr>
            <w:tcW w:w="15134" w:type="dxa"/>
            <w:gridSpan w:val="8"/>
          </w:tcPr>
          <w:p w:rsidR="00262C96" w:rsidRPr="00BA7D45" w:rsidRDefault="00262C96" w:rsidP="00BC6DEA">
            <w:pPr>
              <w:pStyle w:val="a3"/>
              <w:numPr>
                <w:ilvl w:val="0"/>
                <w:numId w:val="12"/>
              </w:numPr>
              <w:spacing w:after="0" w:line="240" w:lineRule="auto"/>
              <w:ind w:left="0" w:firstLine="0"/>
              <w:jc w:val="center"/>
              <w:rPr>
                <w:rFonts w:ascii="Times New Roman" w:hAnsi="Times New Roman" w:cs="Times New Roman"/>
                <w:b/>
                <w:sz w:val="28"/>
                <w:szCs w:val="28"/>
              </w:rPr>
            </w:pPr>
            <w:r w:rsidRPr="00BA7D45">
              <w:rPr>
                <w:rFonts w:ascii="Times New Roman" w:hAnsi="Times New Roman" w:cs="Times New Roman"/>
                <w:b/>
                <w:color w:val="212121"/>
                <w:sz w:val="28"/>
                <w:szCs w:val="28"/>
                <w:lang w:val="ky-KG"/>
              </w:rPr>
              <w:t>Иммунопрофилактика программасына саясий ишенимдүүлүгүн күчөтүү</w:t>
            </w:r>
          </w:p>
          <w:p w:rsidR="00262C96" w:rsidRPr="00BA7D45" w:rsidRDefault="00262C96" w:rsidP="00BC6DEA">
            <w:pPr>
              <w:pStyle w:val="a3"/>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b/>
                <w:color w:val="212121"/>
                <w:sz w:val="28"/>
                <w:szCs w:val="28"/>
                <w:lang w:val="ky-KG"/>
              </w:rPr>
              <w:t>Башкаруу жана менеджмент</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1.1.</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lang w:val="ky-KG"/>
              </w:rPr>
            </w:pPr>
            <w:r w:rsidRPr="00BA7D45">
              <w:rPr>
                <w:rFonts w:ascii="Times New Roman" w:hAnsi="Times New Roman" w:cs="Times New Roman"/>
                <w:color w:val="212121"/>
                <w:sz w:val="28"/>
                <w:szCs w:val="28"/>
                <w:lang w:val="ky-KG"/>
              </w:rPr>
              <w:t>Улуттук программасынын жетекчилигин жана башкаруусун күчөтүү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color w:val="000000"/>
                <w:sz w:val="28"/>
                <w:szCs w:val="28"/>
                <w:shd w:val="clear" w:color="auto" w:fill="F5F5F5"/>
                <w:lang w:val="ky-KG"/>
              </w:rPr>
            </w:pPr>
            <w:r w:rsidRPr="00BA7D45">
              <w:rPr>
                <w:rFonts w:ascii="Times New Roman" w:hAnsi="Times New Roman" w:cs="Times New Roman"/>
                <w:sz w:val="28"/>
                <w:szCs w:val="28"/>
                <w:lang w:val="ky-KG"/>
              </w:rPr>
              <w:t>Программанын инвестициялоонун пайдасы жана кирешеси боюнча саясий чечимдерди кабыл алган кишилердин деңгээлинде иммундаштырууну адвокациялоо.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en-US"/>
              </w:rPr>
              <w:t xml:space="preserve">III – </w:t>
            </w:r>
            <w:r w:rsidRPr="00BA7D45">
              <w:rPr>
                <w:rFonts w:ascii="Times New Roman" w:hAnsi="Times New Roman" w:cs="Times New Roman"/>
                <w:sz w:val="28"/>
                <w:szCs w:val="28"/>
                <w:lang w:val="ky-KG"/>
              </w:rPr>
              <w:t>чейрек 2021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 xml:space="preserve">УИП бюджеттен жетиштүү каражаттары бөлүнүп берүүсү </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ФМ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rPr>
            </w:pPr>
            <w:r w:rsidRPr="00BA7D45">
              <w:rPr>
                <w:rFonts w:ascii="Times New Roman" w:hAnsi="Times New Roman" w:cs="Times New Roman"/>
                <w:bCs/>
                <w:sz w:val="28"/>
                <w:szCs w:val="28"/>
                <w:lang w:val="ky-KG"/>
              </w:rPr>
              <w:t>Ведомстволор аралык координациялык комитетинин учурдагы жобосун кайра карап чыгуу жөнүндө</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ИТЭТ, РЭБтин чечимдери даярдалды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Эмдөө камтуусун натыйжалуу көрсөткүч катары пайдалануу (ТӨМ индикаторлору)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ТӨМдүн (АКДС3, ОПВ3, КПК1) индикаторлору даярдалды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1.2.</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 xml:space="preserve">Эмдөө боюнча коомдук пикирин түзгөн лидерлерин тартуу жана маалымдоо </w:t>
            </w: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Эмдөөнү баардык деңгээлдерде алдыга жылдыруу үчүн альянстын механизмдерин түзүүгө кызык болгон тараптарды, коомдук лидерлерди тартуу жана колдоо көрсөтүү (мисалы, Социалдык маселелер боюнча комитети, Билим берүү, маданият секторлору).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bCs/>
                <w:sz w:val="28"/>
                <w:szCs w:val="28"/>
                <w:lang w:val="ky-KG"/>
              </w:rPr>
              <w:t>95 % дан кем эмес эмдөөнүн камтуусу алынды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ДМК</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Программанын негизги персоналын окутуу, альянстын инструментин түзүү, иммунизацияны пропаганда кылуу жана маалыматтар менен алмашууга көмөк көрсөтүү.</w:t>
            </w:r>
          </w:p>
          <w:p w:rsidR="00262C96" w:rsidRPr="00BA7D45" w:rsidRDefault="00262C96" w:rsidP="00BC6DEA">
            <w:pPr>
              <w:pStyle w:val="HTML"/>
              <w:shd w:val="clear" w:color="auto" w:fill="FFFFFF"/>
              <w:jc w:val="both"/>
              <w:rPr>
                <w:rFonts w:ascii="Times New Roman" w:hAnsi="Times New Roman" w:cs="Times New Roman"/>
                <w:sz w:val="28"/>
                <w:szCs w:val="28"/>
                <w:lang w:val="ru-RU"/>
              </w:rPr>
            </w:pP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Областык/райондук адистерлердин арасынан УИПнын тренерлери даярдалды </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1.3.</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Эмдөө боюнча илимий-техникалык эксперттик топту (ЭИТТ) алкагында чыңдоо, жана маалыматтарды жүзөгө ашыруу саясаттын иштеп чыгуу</w:t>
            </w: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Программага ылайык БДССУнун белгиленген көрсөткүчтөргө ИТЭТын натыйжалуулугун жана таасирин баалоо.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«Эмдөө боюнча илимий-техникалык эксперттик группасын техникалык отчету</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lang w:val="ky-KG"/>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lang w:val="ky-KG"/>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Аудиторияга далилденген эмдөө боюнча баалуулуктарын, артыкчылыктарын иштеп чыгуу жана жайылтуу (коомдук саламаттык сактоонун баалуулугу, өлүм жана ооруларды чара көрүү, ооруларды жоюу жана жок кылуу, тобокелдерди минималдаштыруу, социалдык жана экономикалык чыгымдар)</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624C60"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hyperlink r:id="rId8" w:history="1">
              <w:r w:rsidR="00262C96" w:rsidRPr="001013A4">
                <w:rPr>
                  <w:rStyle w:val="af2"/>
                  <w:rFonts w:ascii="Times New Roman" w:hAnsi="Times New Roman" w:cs="Times New Roman"/>
                  <w:bCs/>
                  <w:color w:val="auto"/>
                  <w:sz w:val="28"/>
                  <w:szCs w:val="28"/>
                  <w:u w:val="none"/>
                  <w:lang w:val="ky-KG"/>
                </w:rPr>
                <w:t>www.privivka.kg-Сайты</w:t>
              </w:r>
            </w:hyperlink>
            <w:r w:rsidR="00262C96" w:rsidRPr="00BA7D45">
              <w:rPr>
                <w:rFonts w:ascii="Times New Roman" w:hAnsi="Times New Roman" w:cs="Times New Roman"/>
                <w:bCs/>
                <w:sz w:val="28"/>
                <w:szCs w:val="28"/>
                <w:lang w:val="ky-KG"/>
              </w:rPr>
              <w:t xml:space="preserve"> аркылуу маалыматты жайылды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ru-RU"/>
              </w:rPr>
            </w:pPr>
            <w:r w:rsidRPr="00BA7D45">
              <w:rPr>
                <w:rFonts w:ascii="Times New Roman" w:hAnsi="Times New Roman" w:cs="Times New Roman"/>
                <w:color w:val="212121"/>
                <w:sz w:val="28"/>
                <w:szCs w:val="28"/>
                <w:lang w:val="ru-RU"/>
              </w:rPr>
              <w:t>Эквиваленттик регионалдык болгон (Европа техникалык-консультадивдик топ) жана глобалдык (Эксперттердин стратегиялык-консультативдик топ) консультативдик мүчөлөрү менен байланыштарын түзүү бекемдөө</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color w:val="212121"/>
                <w:sz w:val="28"/>
                <w:szCs w:val="28"/>
              </w:rPr>
              <w:t xml:space="preserve">Европа консультадивдик техникалык- </w:t>
            </w:r>
            <w:r w:rsidRPr="00BA7D45">
              <w:rPr>
                <w:rFonts w:ascii="Times New Roman" w:hAnsi="Times New Roman" w:cs="Times New Roman"/>
                <w:color w:val="212121"/>
                <w:sz w:val="28"/>
                <w:szCs w:val="28"/>
                <w:lang w:val="ky-KG"/>
              </w:rPr>
              <w:t>эксперттик (ЕКТЭТ), Регионалдык жумушчу (РЖТ) топторго катышуу</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15134" w:type="dxa"/>
            <w:gridSpan w:val="8"/>
          </w:tcPr>
          <w:p w:rsidR="00262C96" w:rsidRPr="00BA7D45" w:rsidRDefault="00262C96" w:rsidP="00BC6DEA">
            <w:pPr>
              <w:pStyle w:val="a3"/>
              <w:numPr>
                <w:ilvl w:val="0"/>
                <w:numId w:val="12"/>
              </w:numPr>
              <w:spacing w:line="240" w:lineRule="auto"/>
              <w:ind w:right="-161"/>
              <w:jc w:val="center"/>
              <w:rPr>
                <w:rFonts w:ascii="Times New Roman" w:hAnsi="Times New Roman" w:cs="Times New Roman"/>
                <w:b/>
                <w:sz w:val="28"/>
                <w:szCs w:val="28"/>
              </w:rPr>
            </w:pPr>
            <w:r w:rsidRPr="00BA7D45">
              <w:rPr>
                <w:rFonts w:ascii="Times New Roman" w:hAnsi="Times New Roman" w:cs="Times New Roman"/>
                <w:b/>
                <w:sz w:val="28"/>
                <w:szCs w:val="28"/>
                <w:lang w:val="ky-KG"/>
              </w:rPr>
              <w:t>Эмдөө кызматына ишенимди, суроо-талаптарын жана билимин</w:t>
            </w:r>
            <w:r w:rsidRPr="00BA7D45">
              <w:rPr>
                <w:rFonts w:ascii="Times New Roman" w:hAnsi="Times New Roman" w:cs="Times New Roman"/>
                <w:b/>
                <w:sz w:val="28"/>
                <w:szCs w:val="28"/>
              </w:rPr>
              <w:t xml:space="preserve"> жогорулатуу</w:t>
            </w:r>
          </w:p>
          <w:p w:rsidR="00262C96" w:rsidRPr="00BA7D45" w:rsidRDefault="00262C96" w:rsidP="00BC6DEA">
            <w:pPr>
              <w:pStyle w:val="a3"/>
              <w:spacing w:line="240" w:lineRule="auto"/>
              <w:ind w:right="-161"/>
              <w:jc w:val="center"/>
              <w:rPr>
                <w:rFonts w:ascii="Times New Roman" w:hAnsi="Times New Roman" w:cs="Times New Roman"/>
                <w:b/>
                <w:sz w:val="28"/>
                <w:szCs w:val="28"/>
              </w:rPr>
            </w:pPr>
            <w:r w:rsidRPr="00BA7D45">
              <w:rPr>
                <w:rFonts w:ascii="Times New Roman" w:hAnsi="Times New Roman" w:cs="Times New Roman"/>
                <w:b/>
                <w:color w:val="212121"/>
                <w:sz w:val="28"/>
                <w:szCs w:val="28"/>
              </w:rPr>
              <w:t xml:space="preserve">Адвокация </w:t>
            </w:r>
            <w:r w:rsidRPr="00BA7D45">
              <w:rPr>
                <w:rFonts w:ascii="Times New Roman" w:hAnsi="Times New Roman" w:cs="Times New Roman"/>
                <w:b/>
                <w:color w:val="212121"/>
                <w:sz w:val="28"/>
                <w:szCs w:val="28"/>
                <w:lang w:val="ky-KG"/>
              </w:rPr>
              <w:t>жана</w:t>
            </w:r>
            <w:r w:rsidRPr="00BA7D45">
              <w:rPr>
                <w:rFonts w:ascii="Times New Roman" w:hAnsi="Times New Roman" w:cs="Times New Roman"/>
                <w:b/>
                <w:color w:val="212121"/>
                <w:sz w:val="28"/>
                <w:szCs w:val="28"/>
              </w:rPr>
              <w:t xml:space="preserve"> коммуникация</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2.1.</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Калк арасында оорулар менен байланышкан тобокелдиктер тууралуу маалымат алуу, эмдөө менен алдын ала чара көрүүнүн, эмдөөнүн артыкчыларын, жана эмдөөгө болгон ишенимин жогорулатуусун камсыз кылуу</w:t>
            </w: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Коммуникациянын кийлигишүүсүн баалаш үчүн КАР изилдөөсүн жүргүзүү (эмдөөгө болгон практикасын, мамилесин жүргүзүү) </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III</w:t>
            </w:r>
            <w:r w:rsidRPr="00BA7D45">
              <w:rPr>
                <w:rFonts w:ascii="Times New Roman" w:hAnsi="Times New Roman" w:cs="Times New Roman"/>
                <w:sz w:val="28"/>
                <w:szCs w:val="28"/>
                <w:lang w:val="ky-KG"/>
              </w:rPr>
              <w:t xml:space="preserve"> чейрек 2021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sz w:val="28"/>
                <w:szCs w:val="28"/>
                <w:lang w:val="ky-KG"/>
              </w:rPr>
              <w:t>КАР изилдөөсүнүн отчету</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ru-RU"/>
              </w:rPr>
              <w:t>2020-2022 жылдарга Эмдөө боюнча коммуникациялык-стратегиясынын иштеп чыгуу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2020-2022 жылдарга К</w:t>
            </w:r>
            <w:r w:rsidRPr="00BA7D45">
              <w:rPr>
                <w:rFonts w:ascii="Times New Roman" w:hAnsi="Times New Roman" w:cs="Times New Roman"/>
                <w:sz w:val="28"/>
                <w:szCs w:val="28"/>
              </w:rPr>
              <w:t>оммуникациялык-стратегияс</w:t>
            </w:r>
            <w:r w:rsidRPr="00BA7D45">
              <w:rPr>
                <w:rFonts w:ascii="Times New Roman" w:hAnsi="Times New Roman" w:cs="Times New Roman"/>
                <w:sz w:val="28"/>
                <w:szCs w:val="28"/>
                <w:lang w:val="ky-KG"/>
              </w:rPr>
              <w:t>ы даярдалды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lang w:val="ky-KG"/>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Медициналык кызматкерлерге өз ара мамиле модулду адаптациялоо жана башка кошумча тренингтерди өткөрүү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Медициналык кызматкерлерге арналган өз ара мамиле байланышын жаңыланган модулу бекитилди</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 xml:space="preserve">Эмдөөгө калктын ишенимин жана талабын жаратуу максаты үчүн эмдөө боюнча коммуникациялык-стратегиясы жана социалдык мобилизацияны киргизүү </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2021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bCs/>
                <w:sz w:val="28"/>
                <w:szCs w:val="28"/>
                <w:lang w:val="ky-KG"/>
              </w:rPr>
              <w:t>95 % дан кем эмес эмдөөнүн камтуусу алынды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ДМК</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ӨЭУ</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2.2.</w:t>
            </w:r>
          </w:p>
        </w:tc>
        <w:tc>
          <w:tcPr>
            <w:tcW w:w="2930" w:type="dxa"/>
            <w:vMerge w:val="restart"/>
          </w:tcPr>
          <w:p w:rsidR="00262C96" w:rsidRPr="00BA7D45" w:rsidRDefault="00262C96" w:rsidP="00BC6DEA">
            <w:pPr>
              <w:spacing w:before="60" w:after="60" w:line="240" w:lineRule="auto"/>
              <w:jc w:val="both"/>
              <w:rPr>
                <w:rFonts w:ascii="Times New Roman" w:hAnsi="Times New Roman" w:cs="Times New Roman"/>
                <w:color w:val="212121"/>
                <w:sz w:val="28"/>
                <w:szCs w:val="28"/>
                <w:shd w:val="clear" w:color="auto" w:fill="FFFFFF"/>
                <w:lang w:val="ky-KG"/>
              </w:rPr>
            </w:pPr>
            <w:r w:rsidRPr="00BA7D45">
              <w:rPr>
                <w:rFonts w:ascii="Times New Roman" w:hAnsi="Times New Roman" w:cs="Times New Roman"/>
                <w:color w:val="212121"/>
                <w:sz w:val="28"/>
                <w:szCs w:val="28"/>
                <w:shd w:val="clear" w:color="auto" w:fill="FFFFFF"/>
                <w:lang w:val="ky-KG"/>
              </w:rPr>
              <w:t xml:space="preserve">Билдирүүлөрдү өткөрүү боюнча жана позитивдүү медиа чөйрөнү колдоо максатында жаңы өнөктөштөрдү, коомдук лидерлерди тартуу </w:t>
            </w: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Эмдөө боюнча даярдалган өнөктөштөрдүн жаңы тизмесин кеңейтүү алардын ичинде мугалимдер, диний, массалык медиа, медициналык кызматкерлер.</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Cs/>
                <w:sz w:val="28"/>
                <w:szCs w:val="28"/>
                <w:lang w:val="ky-KG"/>
              </w:rPr>
              <w:t>95 % дан кем эмес эмдөөнүн камтуусу менен кошо өнөктөштөрдүн жаңы тизмеси даярдалды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000000"/>
                <w:sz w:val="28"/>
                <w:szCs w:val="28"/>
                <w:lang w:val="ru-RU"/>
              </w:rPr>
            </w:pPr>
            <w:r w:rsidRPr="00BA7D45">
              <w:rPr>
                <w:rFonts w:ascii="Times New Roman" w:hAnsi="Times New Roman" w:cs="Times New Roman"/>
                <w:color w:val="000000"/>
                <w:sz w:val="28"/>
                <w:szCs w:val="28"/>
                <w:lang w:val="ru-RU"/>
              </w:rPr>
              <w:t>Улуттук жана областык массалык маалымат каражаттарынын кызматкерлери менен байланыштарын өнүктүрү, аларды инфекциондук ооруларды алдын алуу боюнча окутуу, эмдөөнүн ишенимин, артыкчылыгын маалыматын басып жана түз эфирге чыгаруу.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2021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ММК адистери окутулду</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ru-RU"/>
              </w:rPr>
            </w:pPr>
            <w:r w:rsidRPr="00BA7D45">
              <w:rPr>
                <w:rFonts w:ascii="Times New Roman" w:hAnsi="Times New Roman" w:cs="Times New Roman"/>
                <w:color w:val="212121"/>
                <w:sz w:val="28"/>
                <w:szCs w:val="28"/>
                <w:lang w:val="ru-RU"/>
              </w:rPr>
              <w:t>Эмдөө жөнүндө пропаганда кылып жаткан профессионалдык ассоциациялар, окуу мекемелер өз ара аракеттенишүүсү жана колдоосу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Cs/>
                <w:sz w:val="28"/>
                <w:szCs w:val="28"/>
                <w:lang w:val="ky-KG"/>
              </w:rPr>
              <w:t>95 % дан кем эмес эмдөөнүн камтуусу алынды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ӨЭУ</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ru-RU"/>
              </w:rPr>
            </w:pPr>
            <w:r w:rsidRPr="00BA7D45">
              <w:rPr>
                <w:rFonts w:ascii="Times New Roman" w:hAnsi="Times New Roman" w:cs="Times New Roman"/>
                <w:color w:val="212121"/>
                <w:sz w:val="28"/>
                <w:szCs w:val="28"/>
                <w:lang w:val="ky-KG" w:eastAsia="ru-RU"/>
              </w:rPr>
              <w:t>Маалыматтардын негизинде илимий-практикалык механизмдерин пайдалануу, жана билдирүүлөр менен алмашуу.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Cs/>
                <w:sz w:val="28"/>
                <w:szCs w:val="28"/>
                <w:lang w:val="ky-KG"/>
              </w:rPr>
              <w:t>95 % дан кем эмес эмдөөнүн камтуусу алынды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2.3.</w:t>
            </w:r>
          </w:p>
        </w:tc>
        <w:tc>
          <w:tcPr>
            <w:tcW w:w="2930" w:type="dxa"/>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Улуттук жана областык кризиске каршы коммуникациясынын иш-чара планын түзүү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ЭККК байланышкан тобокелди/кризисти,  маалымдоо үчүн стандарттуу операциялык жол-жобосун иштеп чыгуу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w:t>
            </w:r>
            <w:bookmarkStart w:id="0" w:name="_GoBack"/>
            <w:bookmarkEnd w:id="0"/>
            <w:r w:rsidRPr="00BA7D45">
              <w:rPr>
                <w:rFonts w:ascii="Times New Roman" w:hAnsi="Times New Roman" w:cs="Times New Roman"/>
                <w:sz w:val="28"/>
                <w:szCs w:val="28"/>
                <w:lang w:val="ky-KG"/>
              </w:rPr>
              <w:t>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
                <w:sz w:val="28"/>
                <w:szCs w:val="28"/>
              </w:rPr>
            </w:pPr>
            <w:r w:rsidRPr="00BA7D45">
              <w:rPr>
                <w:rFonts w:ascii="Times New Roman" w:eastAsia="Times New Roman" w:hAnsi="Times New Roman" w:cs="Times New Roman"/>
                <w:color w:val="212121"/>
                <w:sz w:val="28"/>
                <w:szCs w:val="28"/>
                <w:lang w:val="ky-KG" w:eastAsia="ru-RU"/>
              </w:rPr>
              <w:t>Стандарттуу операциялык жол-жобосу иштеп чыгарылды</w:t>
            </w:r>
          </w:p>
        </w:tc>
        <w:tc>
          <w:tcPr>
            <w:tcW w:w="1701" w:type="dxa"/>
          </w:tcPr>
          <w:p w:rsidR="00262C96" w:rsidRPr="00BA7D45" w:rsidRDefault="00262C96" w:rsidP="00BC6DEA">
            <w:pPr>
              <w:spacing w:line="240" w:lineRule="auto"/>
              <w:ind w:left="-108"/>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15134" w:type="dxa"/>
            <w:gridSpan w:val="8"/>
          </w:tcPr>
          <w:p w:rsidR="00262C96" w:rsidRPr="00BA7D45" w:rsidRDefault="00262C96" w:rsidP="00BC6DEA">
            <w:pPr>
              <w:pStyle w:val="a3"/>
              <w:numPr>
                <w:ilvl w:val="0"/>
                <w:numId w:val="12"/>
              </w:numPr>
              <w:spacing w:line="240" w:lineRule="auto"/>
              <w:ind w:right="-161"/>
              <w:jc w:val="center"/>
              <w:rPr>
                <w:rFonts w:ascii="Times New Roman" w:hAnsi="Times New Roman" w:cs="Times New Roman"/>
                <w:b/>
                <w:sz w:val="28"/>
                <w:szCs w:val="28"/>
              </w:rPr>
            </w:pPr>
            <w:r w:rsidRPr="00BA7D45">
              <w:rPr>
                <w:rFonts w:ascii="Times New Roman" w:hAnsi="Times New Roman" w:cs="Times New Roman"/>
                <w:b/>
                <w:bCs/>
                <w:sz w:val="28"/>
                <w:szCs w:val="28"/>
                <w:lang w:val="ky-KG"/>
              </w:rPr>
              <w:t>Адаптацияланган инновациялык стратегиялардын эсебинен калкка эмдөө кызматын жеткиликтүүсүн жогорулатуу</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3.1.</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Тейленүүчү калктын жетишсиздигин, себебин жана теңсиздигин табуу</w:t>
            </w:r>
          </w:p>
        </w:tc>
        <w:tc>
          <w:tcPr>
            <w:tcW w:w="5826" w:type="dxa"/>
            <w:shd w:val="clear" w:color="auto" w:fill="auto"/>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Тобокелдик жана калктын топторун табуу, административдик маалыматтары боюнча эмделбей калган калкты табуу</w:t>
            </w:r>
          </w:p>
          <w:p w:rsidR="00262C96" w:rsidRPr="00BA7D45" w:rsidRDefault="00262C96" w:rsidP="00BC6DEA">
            <w:pPr>
              <w:pStyle w:val="a3"/>
              <w:numPr>
                <w:ilvl w:val="0"/>
                <w:numId w:val="2"/>
              </w:numPr>
              <w:shd w:val="clear" w:color="auto" w:fill="FFFFFF"/>
              <w:tabs>
                <w:tab w:val="left" w:pos="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7" w:firstLine="0"/>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МИКС изилдөөнүн маалыматтарынын негизинде</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p>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p>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2022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Биргелешкен отчет БДССУ, Юнисеф</w:t>
            </w:r>
          </w:p>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МИКС изилдөөсүнүн отчету</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shd w:val="clear" w:color="auto" w:fill="auto"/>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Тейленүүчү калктын жетишсиздигинин эмдөө кызматтарга жетүү үчүн укуктук же административдик тоскоолдуктарды аныктоо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Жетишсиз тейленүүчү калктын эмдөө камтуусу боюнча отчету (мобилдик топ)</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shd w:val="clear" w:color="auto" w:fill="auto"/>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Калктын муктаждалган категориясына эмдөө программасын адаптациялоо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2020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КР ССМ буйругу даярдалды</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rPr>
            </w:pP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3.2.</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r w:rsidRPr="00BA7D45">
              <w:rPr>
                <w:rFonts w:ascii="Times New Roman" w:hAnsi="Times New Roman" w:cs="Times New Roman"/>
                <w:sz w:val="28"/>
                <w:szCs w:val="28"/>
                <w:lang w:val="ky-KG"/>
              </w:rPr>
              <w:t>Тейленүүчү калктын көйгөйлөрүн, себебин жана теңсиздигин табуунуну чечүү үчүн инновациондук, жеке стратегиясын иштеп чыгуу</w:t>
            </w:r>
          </w:p>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hAnsi="Times New Roman" w:cs="Times New Roman"/>
                <w:sz w:val="28"/>
                <w:szCs w:val="28"/>
                <w:lang w:val="ky-KG"/>
              </w:rPr>
              <w:t>Индивидуалдык жана атайын ыкмаларды иштеп чыгуу үчүн аз камсыздалган калктын өкүлдөрүн тартуу жана тең эмес жетүүсүн негизги себептерин чечүү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Мобилдик топтун жардамы менен көчмө эмдөө сессиялары уюштурулду</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Жыйынтыктарга негизделген каржылоо системасын киргизүү үчүн ресурстар менен камсыз кылуу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rPr>
              <w:t>I</w:t>
            </w:r>
            <w:r w:rsidRPr="00BA7D45">
              <w:rPr>
                <w:rFonts w:ascii="Times New Roman" w:hAnsi="Times New Roman" w:cs="Times New Roman"/>
                <w:sz w:val="28"/>
                <w:szCs w:val="28"/>
                <w:lang w:val="en-US"/>
              </w:rPr>
              <w:t>V</w:t>
            </w:r>
            <w:r w:rsidRPr="00BA7D45">
              <w:rPr>
                <w:rFonts w:ascii="Times New Roman" w:hAnsi="Times New Roman" w:cs="Times New Roman"/>
                <w:sz w:val="28"/>
                <w:szCs w:val="28"/>
                <w:lang w:val="ky-KG"/>
              </w:rPr>
              <w:t xml:space="preserve"> чейрек 2021 ж.</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bCs/>
                <w:sz w:val="28"/>
                <w:szCs w:val="28"/>
                <w:lang w:val="ky-KG"/>
              </w:rPr>
            </w:pPr>
            <w:r w:rsidRPr="00BA7D45">
              <w:rPr>
                <w:rFonts w:ascii="Times New Roman" w:hAnsi="Times New Roman" w:cs="Times New Roman"/>
                <w:bCs/>
                <w:sz w:val="28"/>
                <w:szCs w:val="28"/>
                <w:lang w:val="ky-KG"/>
              </w:rPr>
              <w:t>АИС программасына өзгөртүү киргизүү</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МЗ КР</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af0"/>
              <w:shd w:val="clear" w:color="auto" w:fill="FFFFFF"/>
              <w:jc w:val="both"/>
              <w:rPr>
                <w:rFonts w:ascii="Times New Roman" w:hAnsi="Times New Roman" w:cs="Times New Roman"/>
                <w:color w:val="000000"/>
                <w:sz w:val="28"/>
                <w:szCs w:val="28"/>
                <w:lang w:val="ky-KG"/>
              </w:rPr>
            </w:pPr>
            <w:r w:rsidRPr="00BA7D45">
              <w:rPr>
                <w:rFonts w:ascii="Times New Roman" w:hAnsi="Times New Roman" w:cs="Times New Roman"/>
                <w:color w:val="000000"/>
                <w:sz w:val="28"/>
                <w:szCs w:val="28"/>
                <w:lang w:val="ky-KG"/>
              </w:rPr>
              <w:t>Алыскы, ички миграция болгон райондорго жана Бишкек, Ош шаарларынын жаңы коңушу айланасындагы мигранттарга үчүн мобилдик бригаданын иштөөсүнө операциондук чыгымдарын колдоо.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Мобилдик топтун отчету</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vMerge/>
          </w:tcPr>
          <w:p w:rsidR="00262C96" w:rsidRPr="001013A4" w:rsidRDefault="00262C96" w:rsidP="00BC6DEA">
            <w:pPr>
              <w:spacing w:after="0" w:line="240" w:lineRule="auto"/>
              <w:ind w:left="-108"/>
              <w:jc w:val="center"/>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af0"/>
              <w:shd w:val="clear" w:color="auto" w:fill="FFFFFF"/>
              <w:jc w:val="both"/>
              <w:rPr>
                <w:rFonts w:ascii="Times New Roman" w:hAnsi="Times New Roman" w:cs="Times New Roman"/>
                <w:color w:val="000000"/>
                <w:sz w:val="28"/>
                <w:szCs w:val="28"/>
                <w:lang w:val="ky-KG"/>
              </w:rPr>
            </w:pPr>
            <w:r w:rsidRPr="00BA7D45">
              <w:rPr>
                <w:rFonts w:ascii="Times New Roman" w:hAnsi="Times New Roman" w:cs="Times New Roman"/>
                <w:color w:val="000000"/>
                <w:sz w:val="28"/>
                <w:szCs w:val="28"/>
                <w:lang w:val="ky-KG"/>
              </w:rPr>
              <w:t xml:space="preserve">Шал оорусуна, кызамык, кызылчага каршы эмделбей калган калкка кошумча иш чараларды өткөрүү </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2022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Кошумча иш чаранын отчету</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tc>
      </w:tr>
      <w:tr w:rsidR="00262C96" w:rsidRPr="00BA7D45" w:rsidTr="00BC6DEA">
        <w:tc>
          <w:tcPr>
            <w:tcW w:w="817" w:type="dxa"/>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3.3.</w:t>
            </w:r>
          </w:p>
        </w:tc>
        <w:tc>
          <w:tcPr>
            <w:tcW w:w="2930" w:type="dxa"/>
          </w:tcPr>
          <w:p w:rsidR="00262C96" w:rsidRPr="00BA7D45" w:rsidRDefault="00262C96" w:rsidP="00BC6DEA">
            <w:pPr>
              <w:widowControl w:val="0"/>
              <w:autoSpaceDE w:val="0"/>
              <w:autoSpaceDN w:val="0"/>
              <w:adjustRightInd w:val="0"/>
              <w:spacing w:after="0"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Эмдөөнү жеткиликтүү, адилеттүү камсыз кылуу үчүн систаманы жана мүмкүнчүлүктөрдү түзүү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000000"/>
                <w:sz w:val="28"/>
                <w:szCs w:val="28"/>
                <w:lang w:val="ky-KG" w:eastAsia="ru-RU"/>
              </w:rPr>
            </w:pPr>
            <w:r w:rsidRPr="00BA7D45">
              <w:rPr>
                <w:rFonts w:ascii="Times New Roman" w:eastAsia="Times New Roman" w:hAnsi="Times New Roman" w:cs="Times New Roman"/>
                <w:color w:val="000000"/>
                <w:sz w:val="28"/>
                <w:szCs w:val="28"/>
                <w:lang w:val="ky-KG" w:eastAsia="ru-RU"/>
              </w:rPr>
              <w:t>Эмдөөнүн электрондук формага киргизүү жолу менен саламаттык сактоодо бир бөлүгү катары болуп эсептелинип ар бир адамдын баштапкы эмдөө статусун мониторинг кылуу, учурдагы медициналык отчеттуулук формалары электрондук түргө алмашат.</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2022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 боюнча маалымат тутуму киргизилди</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15134" w:type="dxa"/>
            <w:gridSpan w:val="8"/>
          </w:tcPr>
          <w:p w:rsidR="00262C96" w:rsidRPr="00BA7D45" w:rsidRDefault="00262C96" w:rsidP="00BC6DEA">
            <w:pPr>
              <w:pStyle w:val="a3"/>
              <w:numPr>
                <w:ilvl w:val="0"/>
                <w:numId w:val="12"/>
              </w:numPr>
              <w:spacing w:line="240" w:lineRule="auto"/>
              <w:ind w:right="-161"/>
              <w:jc w:val="center"/>
              <w:rPr>
                <w:rFonts w:ascii="Times New Roman" w:hAnsi="Times New Roman" w:cs="Times New Roman"/>
                <w:b/>
                <w:sz w:val="28"/>
                <w:szCs w:val="28"/>
              </w:rPr>
            </w:pPr>
            <w:r w:rsidRPr="00BA7D45">
              <w:rPr>
                <w:rFonts w:ascii="Times New Roman" w:hAnsi="Times New Roman" w:cs="Times New Roman"/>
                <w:b/>
                <w:sz w:val="28"/>
                <w:szCs w:val="28"/>
                <w:lang w:val="ky-KG"/>
              </w:rPr>
              <w:t>Эмдөө системасы жана маалыматтар менен башкаруу</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4.1.</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 xml:space="preserve">Эмдөө </w:t>
            </w:r>
            <w:r w:rsidRPr="00BA7D45">
              <w:rPr>
                <w:rFonts w:ascii="Times New Roman" w:hAnsi="Times New Roman" w:cs="Times New Roman"/>
                <w:sz w:val="28"/>
                <w:szCs w:val="28"/>
              </w:rPr>
              <w:t>жана саламаттык сактоо системасынын улуттук программасынын алкагындагы координацияланган комплекстүү мамилени түзүү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eastAsia="ru-RU"/>
              </w:rPr>
            </w:pPr>
            <w:r w:rsidRPr="00BA7D45">
              <w:rPr>
                <w:rFonts w:ascii="Times New Roman" w:eastAsia="Times New Roman" w:hAnsi="Times New Roman" w:cs="Times New Roman"/>
                <w:sz w:val="28"/>
                <w:szCs w:val="28"/>
                <w:lang w:val="ky-KG" w:eastAsia="ru-RU"/>
              </w:rPr>
              <w:t xml:space="preserve">Эмдөө </w:t>
            </w:r>
            <w:r w:rsidRPr="00BA7D45">
              <w:rPr>
                <w:rFonts w:ascii="Times New Roman" w:eastAsia="Times New Roman" w:hAnsi="Times New Roman" w:cs="Times New Roman"/>
                <w:sz w:val="28"/>
                <w:szCs w:val="28"/>
                <w:lang w:eastAsia="ru-RU"/>
              </w:rPr>
              <w:t>программасынын компоненттерин (вакциналарды сатып алуу, жөнгө салуу, фармако көзөмөлдөө, В</w:t>
            </w:r>
            <w:r w:rsidRPr="00BA7D45">
              <w:rPr>
                <w:rFonts w:ascii="Times New Roman" w:eastAsia="Times New Roman" w:hAnsi="Times New Roman" w:cs="Times New Roman"/>
                <w:sz w:val="28"/>
                <w:szCs w:val="28"/>
                <w:lang w:val="ky-KG" w:eastAsia="ru-RU"/>
              </w:rPr>
              <w:t>БИ</w:t>
            </w:r>
            <w:r w:rsidRPr="00BA7D45">
              <w:rPr>
                <w:rFonts w:ascii="Times New Roman" w:eastAsia="Times New Roman" w:hAnsi="Times New Roman" w:cs="Times New Roman"/>
                <w:sz w:val="28"/>
                <w:szCs w:val="28"/>
                <w:lang w:eastAsia="ru-RU"/>
              </w:rPr>
              <w:t xml:space="preserve"> лабораториялык көзөмөлдөө, маалымат системасы) саламаттык сактоо системасынын компоненттери менен интеграциялоо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ФМ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spacing w:line="240" w:lineRule="auto"/>
              <w:jc w:val="both"/>
              <w:rPr>
                <w:rFonts w:ascii="Times New Roman" w:eastAsia="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 xml:space="preserve">ВБИ коркунуч көрсөткөн учурунда Эл аралык медициналык-санитардык эрежелердин алкагында иш чараларын күчөтүүнү камсыз кылуу </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spacing w:line="240" w:lineRule="auto"/>
              <w:jc w:val="both"/>
              <w:rPr>
                <w:rFonts w:ascii="Times New Roman" w:eastAsia="Times New Roman" w:hAnsi="Times New Roman" w:cs="Times New Roman"/>
                <w:sz w:val="28"/>
                <w:szCs w:val="28"/>
                <w:lang w:eastAsia="ru-RU"/>
              </w:rPr>
            </w:pPr>
            <w:r w:rsidRPr="00BA7D45">
              <w:rPr>
                <w:rFonts w:ascii="Times New Roman" w:eastAsia="Times New Roman" w:hAnsi="Times New Roman" w:cs="Times New Roman"/>
                <w:sz w:val="28"/>
                <w:szCs w:val="28"/>
                <w:lang w:eastAsia="ru-RU"/>
              </w:rPr>
              <w:t>Жеткизүү жана сактоочу системасын дары-дармектерди иштетүү боюнча НУАа стандарт жана оперативдүү жол-жобосун кошуу менен гармонизациялоо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КР ССМ буйругу</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eastAsia="ru-RU"/>
              </w:rPr>
            </w:pPr>
            <w:r w:rsidRPr="00BA7D45">
              <w:rPr>
                <w:rFonts w:ascii="Times New Roman" w:eastAsia="Times New Roman" w:hAnsi="Times New Roman" w:cs="Times New Roman"/>
                <w:sz w:val="28"/>
                <w:szCs w:val="28"/>
                <w:lang w:eastAsia="ru-RU"/>
              </w:rPr>
              <w:t>Адамдын папилома вирусуна каршы жаңы вакцина киргизүү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w:t>
            </w:r>
            <w:r w:rsidRPr="00BA7D45">
              <w:rPr>
                <w:rFonts w:ascii="Times New Roman" w:hAnsi="Times New Roman" w:cs="Times New Roman"/>
                <w:sz w:val="28"/>
                <w:szCs w:val="28"/>
                <w:lang w:val="ky-KG"/>
              </w:rPr>
              <w:t>2</w:t>
            </w:r>
            <w:r w:rsidRPr="00BA7D45">
              <w:rPr>
                <w:rFonts w:ascii="Times New Roman" w:hAnsi="Times New Roman" w:cs="Times New Roman"/>
                <w:sz w:val="28"/>
                <w:szCs w:val="28"/>
              </w:rPr>
              <w:t xml:space="preserve">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АПВ вакцинасын киргизүү жөнүндө КР ССМ буйругу </w:t>
            </w:r>
          </w:p>
        </w:tc>
        <w:tc>
          <w:tcPr>
            <w:tcW w:w="1701" w:type="dxa"/>
          </w:tcPr>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rPr>
              <w:t>КР</w:t>
            </w:r>
            <w:r w:rsidRPr="00BA7D45">
              <w:rPr>
                <w:rFonts w:ascii="Times New Roman" w:hAnsi="Times New Roman" w:cs="Times New Roman"/>
                <w:sz w:val="28"/>
                <w:szCs w:val="28"/>
                <w:lang w:val="ky-KG"/>
              </w:rPr>
              <w:t xml:space="preserve"> ССМ</w:t>
            </w:r>
          </w:p>
          <w:p w:rsidR="00262C96" w:rsidRPr="00BA7D45" w:rsidRDefault="00262C96" w:rsidP="00BC6DEA">
            <w:pPr>
              <w:spacing w:line="240" w:lineRule="auto"/>
              <w:ind w:left="-108"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eastAsia="ru-RU"/>
              </w:rPr>
            </w:pPr>
            <w:r w:rsidRPr="00BA7D45">
              <w:rPr>
                <w:rFonts w:ascii="Times New Roman" w:hAnsi="Times New Roman" w:cs="Times New Roman"/>
                <w:sz w:val="28"/>
                <w:szCs w:val="28"/>
                <w:lang w:val="ky-KG" w:eastAsia="ru-RU"/>
              </w:rPr>
              <w:t>Эмдөө</w:t>
            </w:r>
            <w:r w:rsidRPr="00BA7D45">
              <w:rPr>
                <w:rFonts w:ascii="Times New Roman" w:hAnsi="Times New Roman" w:cs="Times New Roman"/>
                <w:sz w:val="28"/>
                <w:szCs w:val="28"/>
                <w:lang w:eastAsia="ru-RU"/>
              </w:rPr>
              <w:t xml:space="preserve"> программасын саламаттык сактоо стратегиялары менен макулдашуулугун камсыз кылуу (жаш балдардын жана өспүрүмдөрдүн ден-соолугуна караштуу политикасы, коомдук саламаттык сактоо жана саламаттык сактоо системасынын политикасы)</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p w:rsidR="00262C96" w:rsidRPr="00BA7D45" w:rsidRDefault="00262C96" w:rsidP="00BC6DEA">
            <w:pPr>
              <w:jc w:val="both"/>
              <w:rPr>
                <w:rFonts w:ascii="Times New Roman" w:hAnsi="Times New Roman" w:cs="Times New Roman"/>
                <w:sz w:val="28"/>
                <w:szCs w:val="28"/>
                <w:lang w:val="ky-KG"/>
              </w:rPr>
            </w:pP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4.2.</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r w:rsidRPr="00BA7D45">
              <w:rPr>
                <w:rFonts w:ascii="Times New Roman" w:hAnsi="Times New Roman" w:cs="Times New Roman"/>
                <w:sz w:val="28"/>
                <w:szCs w:val="28"/>
                <w:lang w:val="ky-KG"/>
              </w:rPr>
              <w:t>Эпидкөзөмөлдөө системасынын мониторингин күчөтүү</w:t>
            </w: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Маалыматтын сапаттуулугун баало иштерин өткөзүү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w:t>
            </w:r>
            <w:r w:rsidRPr="00BA7D45">
              <w:rPr>
                <w:rFonts w:ascii="Times New Roman" w:hAnsi="Times New Roman" w:cs="Times New Roman"/>
                <w:sz w:val="28"/>
                <w:szCs w:val="28"/>
                <w:lang w:val="ky-KG"/>
              </w:rPr>
              <w:t>1</w:t>
            </w:r>
            <w:r w:rsidRPr="00BA7D45">
              <w:rPr>
                <w:rFonts w:ascii="Times New Roman" w:hAnsi="Times New Roman" w:cs="Times New Roman"/>
                <w:sz w:val="28"/>
                <w:szCs w:val="28"/>
              </w:rPr>
              <w:t xml:space="preserve">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Техникалык отчет</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Эмдөөнүн автоматташтырылган маалымат системасын Кыргыз Республикасынын саламаттык сактоосунун электрондук системасына интеграциялоо жана иштеп чыгуусу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IV</w:t>
            </w:r>
            <w:r w:rsidRPr="00BA7D45">
              <w:rPr>
                <w:rFonts w:ascii="Times New Roman" w:hAnsi="Times New Roman" w:cs="Times New Roman"/>
                <w:sz w:val="28"/>
                <w:szCs w:val="28"/>
                <w:lang w:val="en-US"/>
              </w:rPr>
              <w:t xml:space="preserve">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w:t>
            </w:r>
            <w:r w:rsidRPr="00BA7D45">
              <w:rPr>
                <w:rFonts w:ascii="Times New Roman" w:hAnsi="Times New Roman" w:cs="Times New Roman"/>
                <w:sz w:val="28"/>
                <w:szCs w:val="28"/>
                <w:lang w:val="ky-KG"/>
              </w:rPr>
              <w:t>2</w:t>
            </w:r>
            <w:r w:rsidRPr="00BA7D45">
              <w:rPr>
                <w:rFonts w:ascii="Times New Roman" w:hAnsi="Times New Roman" w:cs="Times New Roman"/>
                <w:sz w:val="28"/>
                <w:szCs w:val="28"/>
              </w:rPr>
              <w:t xml:space="preserve">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 боюнча маалымат тутуму киргизилди</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Маалымат системасын чогултуу, күчөтүү максатында эмдөө боюнча өз убагында маалыматын тактоо жана камсыз кылуу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624C60"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 xml:space="preserve">Шал оорусунун жана </w:t>
            </w:r>
            <w:r w:rsidRPr="00BA7D45">
              <w:rPr>
                <w:rFonts w:ascii="Times New Roman" w:hAnsi="Times New Roman" w:cs="Times New Roman"/>
                <w:sz w:val="28"/>
                <w:szCs w:val="28"/>
                <w:lang w:val="ky-KG"/>
              </w:rPr>
              <w:t>курч бошоң шал ооруларынын эпидкөзөмөлң күчөтүү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lang w:val="ky-KG"/>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Кызамык, кызылча ооруларынын лаборатордук жана эпидемиологиялык көзөмөлүн күчөтүү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ВБИ көзөмөл системасын өркүндөтүү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Программанын башкаруунун натыйжалуулугун күчөтүү максатында кадрдык потенциалды жогорулатуу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Программанын  көрсөткүчтөрдүн жетишкендиги жөнүндө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ky-KG"/>
              </w:rPr>
            </w:pPr>
            <w:r w:rsidRPr="00BA7D45">
              <w:rPr>
                <w:rFonts w:ascii="Times New Roman" w:hAnsi="Times New Roman" w:cs="Times New Roman"/>
                <w:sz w:val="28"/>
                <w:szCs w:val="28"/>
                <w:lang w:val="ky-KG" w:eastAsia="ru-RU"/>
              </w:rPr>
              <w:t>Иммунизациядан кийинки кыйыр көрүнүштөрдү (ИККК) көзөмөлүн камсыз кылуу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ИККК боюнча аналитикалык жана сунуштары менен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4.3.</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rPr>
            </w:pPr>
            <w:r w:rsidRPr="00BA7D45">
              <w:rPr>
                <w:rFonts w:ascii="Times New Roman" w:hAnsi="Times New Roman" w:cs="Times New Roman"/>
                <w:sz w:val="28"/>
                <w:szCs w:val="28"/>
                <w:lang w:val="ky-KG"/>
              </w:rPr>
              <w:t>Эмдөө программасында иштеген адистердин дараметин күчөтүү</w:t>
            </w: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Эмдөө ооруларды комплекстүү башкаруу үчүн компоненти катары дипломго чейинки жана дипломдон кийинки окуу програмаасын жаңы окутуучу програмаларын иштеп чыгуу аркылуу инстутизациялоо</w:t>
            </w:r>
          </w:p>
          <w:p w:rsidR="00262C96" w:rsidRPr="00BA7D45" w:rsidRDefault="00262C96" w:rsidP="00BC6DEA">
            <w:pPr>
              <w:pStyle w:val="HTML"/>
              <w:shd w:val="clear" w:color="auto" w:fill="FFFFFF"/>
              <w:jc w:val="both"/>
              <w:rPr>
                <w:rFonts w:ascii="Times New Roman" w:hAnsi="Times New Roman" w:cs="Times New Roman"/>
                <w:sz w:val="28"/>
                <w:szCs w:val="28"/>
                <w:lang w:val="ru-RU"/>
              </w:rPr>
            </w:pP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 боюнча окутуу программаларына кошумчалар киргизилди</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 xml:space="preserve">Жаңы вакциналарга жана ЭКККгө эпидкөзөмөл өткөрүү боюнча </w:t>
            </w:r>
            <w:r w:rsidRPr="00BA7D45">
              <w:rPr>
                <w:rFonts w:ascii="Times New Roman" w:eastAsia="Times New Roman" w:hAnsi="Times New Roman" w:cs="Times New Roman"/>
                <w:sz w:val="28"/>
                <w:szCs w:val="28"/>
                <w:lang w:eastAsia="ru-RU"/>
              </w:rPr>
              <w:t>«</w:t>
            </w:r>
            <w:r w:rsidRPr="00BA7D45">
              <w:rPr>
                <w:rFonts w:ascii="Times New Roman" w:eastAsia="Times New Roman" w:hAnsi="Times New Roman" w:cs="Times New Roman"/>
                <w:sz w:val="28"/>
                <w:szCs w:val="28"/>
                <w:lang w:val="ky-KG" w:eastAsia="ru-RU"/>
              </w:rPr>
              <w:t>Практикадагы эмдөө</w:t>
            </w:r>
            <w:r w:rsidRPr="00BA7D45">
              <w:rPr>
                <w:rFonts w:ascii="Times New Roman" w:eastAsia="Times New Roman" w:hAnsi="Times New Roman" w:cs="Times New Roman"/>
                <w:sz w:val="28"/>
                <w:szCs w:val="28"/>
                <w:lang w:eastAsia="ru-RU"/>
              </w:rPr>
              <w:t>»</w:t>
            </w:r>
            <w:r w:rsidRPr="00BA7D45">
              <w:rPr>
                <w:rFonts w:ascii="Times New Roman" w:eastAsia="Times New Roman" w:hAnsi="Times New Roman" w:cs="Times New Roman"/>
                <w:sz w:val="28"/>
                <w:szCs w:val="28"/>
                <w:lang w:val="ky-KG" w:eastAsia="ru-RU"/>
              </w:rPr>
              <w:t xml:space="preserve"> деген темада окутуу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840 медициналык адистери окутулду</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sz w:val="28"/>
                <w:szCs w:val="28"/>
                <w:lang w:val="ru-RU"/>
              </w:rPr>
            </w:pPr>
            <w:r w:rsidRPr="00BA7D45">
              <w:rPr>
                <w:rFonts w:ascii="Times New Roman" w:hAnsi="Times New Roman" w:cs="Times New Roman"/>
                <w:sz w:val="28"/>
                <w:szCs w:val="28"/>
                <w:lang w:val="ru-RU"/>
              </w:rPr>
              <w:t>Вакциналарды эффективдүү колдонуу жана башкаруу талабына, ИККК стандартына жана эпидемиялогиялык көзөмөлүнө туура келүүчү куратордук барууларды өткөрүү үчүн операциялык чыгымдарга жардам берүү.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Куратордук текшерүүнүн жыйынтыктык отчету</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Потенциалды көтөрүү үчүн жаңы окуу ыкмаларын колдонуу менен окууларды баардык деңгээлде өткөрүү (электрондуук окутуу, көзөмөлдүк кылуу, түйүндөрдү түзүү)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Эмдөө боюнча маалыматтарын интернет тармагында пропаганда</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Эненин жана баланын саламаттыгын коргоо (ЭБСК) алкагында иммунизация негиздеринде интегривдүү куратордук барууларды өткөрүүнүн операциялык чыгымдарга колдоо көрсөтүү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ЭБСКнын куратордук текшерүүлөрдүн негизинде эмдөөгө фокус болгон техникалык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4.4.</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Логистика жана инфракструктураны күчөтүү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Вакцинаны эффективдүү жетекчилигинин планына колдоо корсөтүү.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Ишке ашыруунун жылдык отчету</w:t>
            </w:r>
          </w:p>
        </w:tc>
        <w:tc>
          <w:tcPr>
            <w:tcW w:w="1701" w:type="dxa"/>
          </w:tcPr>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Эмдөөнүн иш чараларын сапаттуу жана коопсуздугун камсыздоо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ИККК боюнча аналитикалык жана сунуштары менен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ky-KG" w:eastAsia="ru-RU"/>
              </w:rPr>
            </w:pPr>
            <w:r w:rsidRPr="00BA7D45">
              <w:rPr>
                <w:rFonts w:ascii="Times New Roman" w:hAnsi="Times New Roman" w:cs="Times New Roman"/>
                <w:sz w:val="28"/>
                <w:szCs w:val="28"/>
                <w:lang w:val="ky-KG" w:eastAsia="ru-RU"/>
              </w:rPr>
              <w:t>МЧОТП алкагында жабдыктарды сатып алуу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КР ССМ муздатуучу жабдыктарынын бөлүштүрүү планы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eastAsia="Times New Roman" w:hAnsi="Times New Roman" w:cs="Times New Roman"/>
                <w:sz w:val="28"/>
                <w:szCs w:val="28"/>
                <w:lang w:val="ky-KG" w:eastAsia="ru-RU"/>
              </w:rPr>
              <w:t>Улуттук/шаардык/райондук вакцина сактоочу кампаларды техникалык тейлөө, кайра жанданадырууга колдоо көрсөтүү.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Ишке ашыруунун жылдык отчету</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ky-KG" w:eastAsia="ru-RU"/>
              </w:rPr>
            </w:pPr>
            <w:r w:rsidRPr="00BA7D45">
              <w:rPr>
                <w:rFonts w:ascii="Times New Roman" w:hAnsi="Times New Roman" w:cs="Times New Roman"/>
                <w:sz w:val="28"/>
                <w:szCs w:val="28"/>
                <w:lang w:val="ky-KG" w:eastAsia="ru-RU"/>
              </w:rPr>
              <w:t>Мууздактык чынжырындагы жабдыктарды инвентаризациялоо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Кеңештери менен аналитикалык отчету</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hAnsi="Times New Roman" w:cs="Times New Roman"/>
                <w:sz w:val="28"/>
                <w:szCs w:val="28"/>
                <w:lang w:val="ky-KG"/>
              </w:rPr>
              <w:t>Вакцинаны эффективдүү жетектөөсүнүн баалосун өткөзүү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Вакцинаны эффективдүү жетектөөсүнүн отчету даярдалды</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eastAsia="ru-RU"/>
              </w:rPr>
            </w:pPr>
            <w:r w:rsidRPr="00BA7D45">
              <w:rPr>
                <w:rFonts w:ascii="Times New Roman" w:eastAsia="Times New Roman" w:hAnsi="Times New Roman" w:cs="Times New Roman"/>
                <w:sz w:val="28"/>
                <w:szCs w:val="28"/>
                <w:lang w:eastAsia="ru-RU"/>
              </w:rPr>
              <w:t>М</w:t>
            </w:r>
            <w:r w:rsidRPr="00BA7D45">
              <w:rPr>
                <w:rFonts w:ascii="Times New Roman" w:eastAsia="Times New Roman" w:hAnsi="Times New Roman" w:cs="Times New Roman"/>
                <w:sz w:val="28"/>
                <w:szCs w:val="28"/>
                <w:lang w:val="ky-KG" w:eastAsia="ru-RU"/>
              </w:rPr>
              <w:t>едициналык калдыктарды жок кылуунун интеграцияланган системасын иштеп чыгуу.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rPr>
              <w:t xml:space="preserve">IV </w:t>
            </w:r>
            <w:r w:rsidRPr="00BA7D45">
              <w:rPr>
                <w:rFonts w:ascii="Times New Roman" w:hAnsi="Times New Roman" w:cs="Times New Roman"/>
                <w:sz w:val="28"/>
                <w:szCs w:val="28"/>
                <w:lang w:val="ky-KG"/>
              </w:rPr>
              <w:t>чейрек</w:t>
            </w:r>
            <w:r w:rsidRPr="00BA7D45">
              <w:rPr>
                <w:rFonts w:ascii="Times New Roman" w:hAnsi="Times New Roman" w:cs="Times New Roman"/>
                <w:sz w:val="28"/>
                <w:szCs w:val="28"/>
              </w:rPr>
              <w:t xml:space="preserve"> 2021 </w:t>
            </w:r>
            <w:r w:rsidRPr="00BA7D45">
              <w:rPr>
                <w:rFonts w:ascii="Times New Roman" w:hAnsi="Times New Roman" w:cs="Times New Roman"/>
                <w:sz w:val="28"/>
                <w:szCs w:val="28"/>
                <w:lang w:val="ky-KG"/>
              </w:rPr>
              <w:t>ж</w:t>
            </w:r>
            <w:r w:rsidRPr="00BA7D45">
              <w:rPr>
                <w:rFonts w:ascii="Times New Roman" w:hAnsi="Times New Roman" w:cs="Times New Roman"/>
                <w:sz w:val="28"/>
                <w:szCs w:val="28"/>
              </w:rPr>
              <w:t>.</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КР ССМ медициналык калдыктарын жок кылуу боюнча буйругу</w:t>
            </w:r>
          </w:p>
        </w:tc>
        <w:tc>
          <w:tcPr>
            <w:tcW w:w="1701" w:type="dxa"/>
          </w:tcPr>
          <w:p w:rsidR="00262C96" w:rsidRPr="00BA7D45" w:rsidRDefault="00262C96" w:rsidP="00BC6DEA">
            <w:pPr>
              <w:ind w:right="40"/>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ind w:right="40"/>
              <w:jc w:val="center"/>
              <w:rPr>
                <w:rFonts w:ascii="Times New Roman" w:hAnsi="Times New Roman" w:cs="Times New Roman"/>
                <w:sz w:val="28"/>
                <w:szCs w:val="28"/>
              </w:rPr>
            </w:pPr>
            <w:r w:rsidRPr="00BA7D45">
              <w:rPr>
                <w:rFonts w:ascii="Times New Roman" w:hAnsi="Times New Roman" w:cs="Times New Roman"/>
                <w:sz w:val="28"/>
                <w:szCs w:val="28"/>
                <w:lang w:val="ky-KG"/>
              </w:rPr>
              <w:t>Партнерлор</w:t>
            </w:r>
          </w:p>
        </w:tc>
      </w:tr>
      <w:tr w:rsidR="00262C96" w:rsidRPr="00BA7D45" w:rsidTr="00BC6DEA">
        <w:tc>
          <w:tcPr>
            <w:tcW w:w="15134" w:type="dxa"/>
            <w:gridSpan w:val="8"/>
          </w:tcPr>
          <w:p w:rsidR="00262C96" w:rsidRPr="00BA7D45" w:rsidRDefault="00262C96" w:rsidP="00BC6DEA">
            <w:pPr>
              <w:pStyle w:val="a3"/>
              <w:numPr>
                <w:ilvl w:val="0"/>
                <w:numId w:val="12"/>
              </w:numPr>
              <w:spacing w:line="240" w:lineRule="auto"/>
              <w:ind w:right="-161"/>
              <w:jc w:val="center"/>
              <w:rPr>
                <w:rFonts w:ascii="Times New Roman" w:hAnsi="Times New Roman" w:cs="Times New Roman"/>
                <w:b/>
                <w:sz w:val="28"/>
                <w:szCs w:val="28"/>
              </w:rPr>
            </w:pPr>
            <w:r w:rsidRPr="00BA7D45">
              <w:rPr>
                <w:rFonts w:ascii="Times New Roman" w:hAnsi="Times New Roman" w:cs="Times New Roman"/>
                <w:b/>
                <w:sz w:val="28"/>
                <w:szCs w:val="28"/>
                <w:lang w:val="ky-KG"/>
              </w:rPr>
              <w:t>Иммунизациялоо программасы болжолдонгон каржылоого жана сапаттуу вакциндерди алып келүүгө туруктуу мүмкүнчүлүккө ээ</w:t>
            </w:r>
          </w:p>
          <w:p w:rsidR="00262C96" w:rsidRPr="00BA7D45" w:rsidRDefault="00262C96" w:rsidP="00BC6DEA">
            <w:pPr>
              <w:pStyle w:val="a3"/>
              <w:spacing w:line="240" w:lineRule="auto"/>
              <w:ind w:right="-161"/>
              <w:jc w:val="center"/>
              <w:rPr>
                <w:rFonts w:ascii="Times New Roman" w:hAnsi="Times New Roman" w:cs="Times New Roman"/>
                <w:b/>
                <w:sz w:val="28"/>
                <w:szCs w:val="28"/>
              </w:rPr>
            </w:pPr>
            <w:r w:rsidRPr="00BA7D45">
              <w:rPr>
                <w:rFonts w:ascii="Times New Roman" w:hAnsi="Times New Roman" w:cs="Times New Roman"/>
                <w:b/>
                <w:sz w:val="28"/>
                <w:szCs w:val="28"/>
                <w:lang w:val="ky-KG"/>
              </w:rPr>
              <w:t>Каржылоо жана башкаруу</w:t>
            </w:r>
          </w:p>
        </w:tc>
      </w:tr>
      <w:tr w:rsidR="00262C96" w:rsidRPr="00BA7D45" w:rsidTr="00BC6DEA">
        <w:tc>
          <w:tcPr>
            <w:tcW w:w="817" w:type="dxa"/>
            <w:vMerge w:val="restart"/>
          </w:tcPr>
          <w:p w:rsidR="00262C96" w:rsidRPr="001013A4" w:rsidRDefault="00262C96" w:rsidP="00BC6DEA">
            <w:pPr>
              <w:spacing w:after="0" w:line="240" w:lineRule="auto"/>
              <w:ind w:left="-108"/>
              <w:jc w:val="center"/>
              <w:rPr>
                <w:rFonts w:ascii="Times New Roman" w:hAnsi="Times New Roman" w:cs="Times New Roman"/>
                <w:sz w:val="28"/>
                <w:szCs w:val="28"/>
              </w:rPr>
            </w:pPr>
            <w:r w:rsidRPr="001013A4">
              <w:rPr>
                <w:rFonts w:ascii="Times New Roman" w:hAnsi="Times New Roman" w:cs="Times New Roman"/>
                <w:sz w:val="28"/>
                <w:szCs w:val="28"/>
              </w:rPr>
              <w:t>5.1.</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color w:val="212121"/>
                <w:sz w:val="28"/>
                <w:szCs w:val="28"/>
                <w:lang w:val="ky-KG"/>
              </w:rPr>
            </w:pPr>
            <w:r w:rsidRPr="00BA7D45">
              <w:rPr>
                <w:rFonts w:ascii="Times New Roman" w:hAnsi="Times New Roman" w:cs="Times New Roman"/>
                <w:color w:val="212121"/>
                <w:sz w:val="28"/>
                <w:szCs w:val="28"/>
                <w:lang w:val="ky-KG"/>
              </w:rPr>
              <w:t>Финансылык камсыздоонун контескстине жана максаттарына жетүү үчүн эмддөө программасына адекваттуу каржылоону бөлүп берүү</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Эмдөө финансылык умтулуусун колдоо, эмдөөнүн жетишкендиктерин илгерилетүү үчүн эмдөөнүн артыкчылыктарын пропагандалоо</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jc w:val="center"/>
              <w:rPr>
                <w:rFonts w:ascii="Times New Roman" w:hAnsi="Times New Roman" w:cs="Times New Roman"/>
                <w:sz w:val="28"/>
                <w:szCs w:val="28"/>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B2B2B"/>
                <w:sz w:val="28"/>
                <w:szCs w:val="28"/>
                <w:lang w:val="ky-KG" w:eastAsia="ru-RU"/>
              </w:rPr>
              <w:t xml:space="preserve">Бюджеттик ишенимдүүлүгүн жогорулатуу жана кепилденген каржылоонун Улуттук эмдөө календарынын негизинде </w:t>
            </w:r>
            <w:r w:rsidRPr="00BA7D45">
              <w:rPr>
                <w:rFonts w:ascii="Times New Roman" w:eastAsia="Times New Roman" w:hAnsi="Times New Roman" w:cs="Times New Roman"/>
                <w:color w:val="212121"/>
                <w:sz w:val="28"/>
                <w:szCs w:val="28"/>
                <w:lang w:val="ky-KG" w:eastAsia="ru-RU"/>
              </w:rPr>
              <w:t>вакциндерди жана вакциндерге керектелүүчү материалдарды сатып алуу</w:t>
            </w:r>
            <w:r w:rsidRPr="00BA7D45">
              <w:rPr>
                <w:rFonts w:ascii="Times New Roman" w:eastAsia="Times New Roman" w:hAnsi="Times New Roman" w:cs="Times New Roman"/>
                <w:color w:val="212121"/>
                <w:sz w:val="28"/>
                <w:szCs w:val="28"/>
                <w:lang w:eastAsia="ru-RU"/>
              </w:rPr>
              <w:t>.</w:t>
            </w:r>
          </w:p>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jc w:val="center"/>
              <w:rPr>
                <w:rFonts w:ascii="Times New Roman" w:hAnsi="Times New Roman" w:cs="Times New Roman"/>
                <w:sz w:val="28"/>
                <w:szCs w:val="28"/>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Пландоо боюнча улуттук документтерде көрсөтүлгөндөй эмдөөнүн толук өзүнө камтыган бардык бюджеттик документин негизинде чыгымдарды чыгаруу</w:t>
            </w:r>
          </w:p>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lang w:val="ky-KG"/>
              </w:rPr>
            </w:pPr>
            <w:r w:rsidRPr="00BA7D45">
              <w:rPr>
                <w:rFonts w:ascii="Times New Roman" w:eastAsia="Times New Roman" w:hAnsi="Times New Roman" w:cs="Times New Roman"/>
                <w:color w:val="212121"/>
                <w:sz w:val="28"/>
                <w:szCs w:val="28"/>
                <w:lang w:val="ky-KG" w:eastAsia="ru-RU"/>
              </w:rPr>
              <w:t>Вакциналарды жана вакциндерге керектелүүчү материалдарды сатып алууга 25% резерв каражаттары белгиленсин</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jc w:val="center"/>
              <w:rPr>
                <w:rFonts w:ascii="Times New Roman" w:hAnsi="Times New Roman" w:cs="Times New Roman"/>
                <w:sz w:val="28"/>
                <w:szCs w:val="28"/>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1013A4" w:rsidRDefault="00262C96" w:rsidP="00BC6DEA">
            <w:pPr>
              <w:spacing w:after="0" w:line="240" w:lineRule="auto"/>
              <w:ind w:left="-108"/>
              <w:jc w:val="both"/>
              <w:rPr>
                <w:rFonts w:ascii="Times New Roman" w:hAnsi="Times New Roman" w:cs="Times New Roman"/>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pStyle w:val="HTML"/>
              <w:shd w:val="clear" w:color="auto" w:fill="FFFFFF"/>
              <w:jc w:val="both"/>
              <w:rPr>
                <w:rFonts w:ascii="Times New Roman" w:hAnsi="Times New Roman" w:cs="Times New Roman"/>
                <w:color w:val="212121"/>
                <w:sz w:val="28"/>
                <w:szCs w:val="28"/>
                <w:lang w:val="ru-RU"/>
              </w:rPr>
            </w:pPr>
            <w:r w:rsidRPr="00BA7D45">
              <w:rPr>
                <w:rFonts w:ascii="Times New Roman" w:hAnsi="Times New Roman" w:cs="Times New Roman"/>
                <w:color w:val="000000"/>
                <w:sz w:val="28"/>
                <w:szCs w:val="28"/>
                <w:lang w:val="ky-KG" w:eastAsia="ru-RU"/>
              </w:rPr>
              <w:t>Пландуу турдө эмдөөнүн, эпидемияга каршы иш-чараларды жүргүзүү максатында Мамлекеттик бюджеттен, КР Милдеттүү медициналык камсыздандыруу фондунан керектелүүчү каражаттарды бөлүп берүү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ВБИ чыгышын локалдаштыруу жана жоюуу </w:t>
            </w:r>
          </w:p>
        </w:tc>
        <w:tc>
          <w:tcPr>
            <w:tcW w:w="1701" w:type="dxa"/>
          </w:tcPr>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ММКФ</w:t>
            </w:r>
          </w:p>
        </w:tc>
      </w:tr>
      <w:tr w:rsidR="00262C96" w:rsidRPr="00BA7D45" w:rsidTr="00BC6DEA">
        <w:tc>
          <w:tcPr>
            <w:tcW w:w="817" w:type="dxa"/>
            <w:vMerge w:val="restart"/>
          </w:tcPr>
          <w:p w:rsidR="00262C96" w:rsidRPr="001013A4" w:rsidRDefault="00262C96" w:rsidP="00BC6DEA">
            <w:pPr>
              <w:spacing w:after="0" w:line="240" w:lineRule="auto"/>
              <w:ind w:left="-142"/>
              <w:jc w:val="center"/>
              <w:rPr>
                <w:rFonts w:ascii="Times New Roman" w:hAnsi="Times New Roman" w:cs="Times New Roman"/>
                <w:sz w:val="28"/>
                <w:szCs w:val="28"/>
              </w:rPr>
            </w:pPr>
            <w:r w:rsidRPr="001013A4">
              <w:rPr>
                <w:rFonts w:ascii="Times New Roman" w:hAnsi="Times New Roman" w:cs="Times New Roman"/>
                <w:sz w:val="28"/>
                <w:szCs w:val="28"/>
              </w:rPr>
              <w:t>5.2.</w:t>
            </w:r>
          </w:p>
        </w:tc>
        <w:tc>
          <w:tcPr>
            <w:tcW w:w="2930" w:type="dxa"/>
            <w:vMerge w:val="restart"/>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color w:val="212121"/>
                <w:sz w:val="28"/>
                <w:szCs w:val="28"/>
                <w:lang w:val="ky-KG"/>
              </w:rPr>
              <w:t xml:space="preserve">Вакциндерди кепилденген сапатка жана оңой баага жетүү </w:t>
            </w:r>
          </w:p>
        </w:tc>
        <w:tc>
          <w:tcPr>
            <w:tcW w:w="5826" w:type="dxa"/>
          </w:tcPr>
          <w:p w:rsidR="00262C96" w:rsidRPr="00BA7D45" w:rsidRDefault="00262C96" w:rsidP="00BC6DE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212121"/>
                <w:sz w:val="28"/>
                <w:szCs w:val="28"/>
                <w:lang w:val="ky-KG" w:eastAsia="ru-RU"/>
              </w:rPr>
              <w:t>Программанын узак мөөнөткө өнүктүрүү максатында ЮНИСЕФТИН жабдуу бөлүмү аркылуу вакциндерди жана вакциндерге керектелүүчү материалдарды сатып алуу</w:t>
            </w:r>
            <w:r w:rsidRPr="00BA7D45">
              <w:rPr>
                <w:rFonts w:ascii="Times New Roman" w:eastAsia="Times New Roman" w:hAnsi="Times New Roman" w:cs="Times New Roman"/>
                <w:color w:val="000000"/>
                <w:sz w:val="28"/>
                <w:szCs w:val="28"/>
                <w:lang w:val="ky-KG" w:eastAsia="ru-RU"/>
              </w:rPr>
              <w:t xml:space="preserve"> тармагында Улуттук мыйзамдарды шайкеш келтирүү</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ФМ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lang w:val="ky-KG"/>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p>
        </w:tc>
        <w:tc>
          <w:tcPr>
            <w:tcW w:w="5826" w:type="dxa"/>
          </w:tcPr>
          <w:p w:rsidR="00262C96" w:rsidRPr="00BA7D45" w:rsidRDefault="00262C96" w:rsidP="00BC6DEA">
            <w:pPr>
              <w:pStyle w:val="a3"/>
              <w:spacing w:line="240" w:lineRule="auto"/>
              <w:ind w:left="0"/>
              <w:jc w:val="both"/>
              <w:rPr>
                <w:rFonts w:ascii="Times New Roman" w:eastAsia="Times New Roman" w:hAnsi="Times New Roman" w:cs="Times New Roman"/>
                <w:color w:val="000000"/>
                <w:sz w:val="28"/>
                <w:szCs w:val="28"/>
                <w:lang w:val="ky-KG" w:eastAsia="ru-RU"/>
              </w:rPr>
            </w:pPr>
            <w:r w:rsidRPr="00BA7D45">
              <w:rPr>
                <w:rFonts w:ascii="Times New Roman" w:eastAsia="Times New Roman" w:hAnsi="Times New Roman" w:cs="Times New Roman"/>
                <w:color w:val="212121"/>
                <w:sz w:val="28"/>
                <w:szCs w:val="28"/>
                <w:lang w:val="ky-KG" w:eastAsia="ru-RU"/>
              </w:rPr>
              <w:t>Экономикалык натыйжалуулугун жогорулатуу, жана түздөн-түз эл аралык тендерлерге катышуу максатында ЮНИСЕФТИН жабдуу бөлүмү аркылуу вакциндерди жана вакциндерге керектелүүчү материалдарды өндүрүүчүлөрдөн сатып алуу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ФМ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r w:rsidR="00262C96" w:rsidRPr="00BA7D45" w:rsidTr="00BC6DEA">
        <w:tc>
          <w:tcPr>
            <w:tcW w:w="817" w:type="dxa"/>
            <w:vMerge/>
          </w:tcPr>
          <w:p w:rsidR="00262C96" w:rsidRPr="00BA7D45" w:rsidRDefault="00262C96" w:rsidP="00BC6DEA">
            <w:pPr>
              <w:spacing w:after="0" w:line="240" w:lineRule="auto"/>
              <w:ind w:left="-108"/>
              <w:jc w:val="both"/>
              <w:rPr>
                <w:rFonts w:ascii="Times New Roman" w:hAnsi="Times New Roman" w:cs="Times New Roman"/>
                <w:b/>
                <w:sz w:val="28"/>
                <w:szCs w:val="28"/>
              </w:rPr>
            </w:pPr>
          </w:p>
        </w:tc>
        <w:tc>
          <w:tcPr>
            <w:tcW w:w="2930" w:type="dxa"/>
            <w:vMerge/>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rPr>
            </w:pPr>
          </w:p>
        </w:tc>
        <w:tc>
          <w:tcPr>
            <w:tcW w:w="5826" w:type="dxa"/>
          </w:tcPr>
          <w:p w:rsidR="00262C96" w:rsidRPr="00BA7D45" w:rsidRDefault="00262C96" w:rsidP="00BC6DEA">
            <w:pPr>
              <w:pStyle w:val="a3"/>
              <w:spacing w:line="240" w:lineRule="auto"/>
              <w:ind w:left="0"/>
              <w:jc w:val="both"/>
              <w:rPr>
                <w:rFonts w:ascii="Times New Roman" w:eastAsia="Times New Roman" w:hAnsi="Times New Roman" w:cs="Times New Roman"/>
                <w:color w:val="212121"/>
                <w:sz w:val="28"/>
                <w:szCs w:val="28"/>
                <w:lang w:val="ky-KG" w:eastAsia="ru-RU"/>
              </w:rPr>
            </w:pPr>
            <w:r w:rsidRPr="00BA7D45">
              <w:rPr>
                <w:rFonts w:ascii="Times New Roman" w:eastAsia="Times New Roman" w:hAnsi="Times New Roman" w:cs="Times New Roman"/>
                <w:color w:val="000000"/>
                <w:sz w:val="28"/>
                <w:szCs w:val="28"/>
                <w:lang w:val="ky-KG" w:eastAsia="ru-RU"/>
              </w:rPr>
              <w:t>Вакциндерди сатып алууда БДССУ, ЮННИСЕФтин тиешелүү эл аралык тутумдарынын системасын пайдалануу жана баалары менен салыштырмалуу маалымат алмашуу</w:t>
            </w:r>
          </w:p>
        </w:tc>
        <w:tc>
          <w:tcPr>
            <w:tcW w:w="1479" w:type="dxa"/>
            <w:gridSpan w:val="2"/>
          </w:tcPr>
          <w:p w:rsidR="00262C96" w:rsidRPr="00BA7D45" w:rsidRDefault="00262C96" w:rsidP="00BC6DEA">
            <w:pPr>
              <w:widowControl w:val="0"/>
              <w:autoSpaceDE w:val="0"/>
              <w:autoSpaceDN w:val="0"/>
              <w:adjustRightInd w:val="0"/>
              <w:spacing w:after="0" w:line="240" w:lineRule="auto"/>
              <w:jc w:val="center"/>
              <w:rPr>
                <w:rFonts w:ascii="Times New Roman" w:hAnsi="Times New Roman" w:cs="Times New Roman"/>
                <w:b/>
                <w:sz w:val="28"/>
                <w:szCs w:val="28"/>
              </w:rPr>
            </w:pPr>
            <w:r w:rsidRPr="00BA7D45">
              <w:rPr>
                <w:rFonts w:ascii="Times New Roman" w:hAnsi="Times New Roman" w:cs="Times New Roman"/>
                <w:sz w:val="28"/>
                <w:szCs w:val="28"/>
                <w:lang w:val="ky-KG"/>
              </w:rPr>
              <w:t>жыл сайын</w:t>
            </w:r>
          </w:p>
        </w:tc>
        <w:tc>
          <w:tcPr>
            <w:tcW w:w="2381" w:type="dxa"/>
            <w:gridSpan w:val="2"/>
          </w:tcPr>
          <w:p w:rsidR="00262C96" w:rsidRPr="00BA7D45" w:rsidRDefault="00262C96" w:rsidP="00BC6DEA">
            <w:pPr>
              <w:widowControl w:val="0"/>
              <w:autoSpaceDE w:val="0"/>
              <w:autoSpaceDN w:val="0"/>
              <w:adjustRightInd w:val="0"/>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Вакциналар жана вакциналарга сарпталуучу материалдары үзгүлтүксүз камсыздалды</w:t>
            </w:r>
          </w:p>
        </w:tc>
        <w:tc>
          <w:tcPr>
            <w:tcW w:w="1701" w:type="dxa"/>
          </w:tcPr>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КР ССМ</w:t>
            </w:r>
          </w:p>
          <w:p w:rsidR="00262C96" w:rsidRPr="00BA7D45" w:rsidRDefault="00262C96" w:rsidP="00BC6DEA">
            <w:pPr>
              <w:spacing w:line="240" w:lineRule="auto"/>
              <w:ind w:left="-108" w:right="-161"/>
              <w:jc w:val="center"/>
              <w:rPr>
                <w:rFonts w:ascii="Times New Roman" w:hAnsi="Times New Roman" w:cs="Times New Roman"/>
                <w:sz w:val="28"/>
                <w:szCs w:val="28"/>
                <w:lang w:val="ky-KG"/>
              </w:rPr>
            </w:pPr>
            <w:r w:rsidRPr="00BA7D45">
              <w:rPr>
                <w:rFonts w:ascii="Times New Roman" w:hAnsi="Times New Roman" w:cs="Times New Roman"/>
                <w:sz w:val="28"/>
                <w:szCs w:val="28"/>
                <w:lang w:val="ky-KG"/>
              </w:rPr>
              <w:t>Партнерлор</w:t>
            </w:r>
          </w:p>
        </w:tc>
      </w:tr>
    </w:tbl>
    <w:p w:rsidR="00B06077" w:rsidRPr="00BA7D45" w:rsidRDefault="00B06077" w:rsidP="00BA7D45">
      <w:pPr>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br w:type="page"/>
      </w:r>
    </w:p>
    <w:p w:rsidR="00B06077" w:rsidRPr="0022280D" w:rsidRDefault="00B06077" w:rsidP="0022280D">
      <w:pPr>
        <w:jc w:val="right"/>
        <w:rPr>
          <w:rFonts w:ascii="Times New Roman" w:hAnsi="Times New Roman" w:cs="Times New Roman"/>
          <w:sz w:val="28"/>
          <w:szCs w:val="28"/>
          <w:lang w:val="ky-KG"/>
        </w:rPr>
      </w:pPr>
      <w:r w:rsidRPr="0022280D">
        <w:rPr>
          <w:rFonts w:ascii="Times New Roman" w:hAnsi="Times New Roman" w:cs="Times New Roman"/>
          <w:sz w:val="28"/>
          <w:szCs w:val="28"/>
          <w:lang w:val="ky-KG"/>
        </w:rPr>
        <w:t>Тиркеме 3</w:t>
      </w:r>
    </w:p>
    <w:p w:rsidR="0022280D" w:rsidRDefault="001A4D68" w:rsidP="0022280D">
      <w:pPr>
        <w:spacing w:after="0"/>
        <w:jc w:val="center"/>
        <w:rPr>
          <w:rFonts w:ascii="Times New Roman" w:hAnsi="Times New Roman" w:cs="Times New Roman"/>
          <w:b/>
          <w:sz w:val="28"/>
          <w:szCs w:val="28"/>
          <w:lang w:val="ky-KG"/>
        </w:rPr>
      </w:pPr>
      <w:r w:rsidRPr="0022280D">
        <w:rPr>
          <w:rFonts w:ascii="Times New Roman" w:hAnsi="Times New Roman" w:cs="Times New Roman"/>
          <w:b/>
          <w:sz w:val="28"/>
          <w:szCs w:val="28"/>
          <w:lang w:val="ky-KG"/>
        </w:rPr>
        <w:t>2020-2024</w:t>
      </w:r>
      <w:r w:rsidR="00D677B9" w:rsidRPr="0022280D">
        <w:rPr>
          <w:rFonts w:ascii="Times New Roman" w:hAnsi="Times New Roman" w:cs="Times New Roman"/>
          <w:b/>
          <w:sz w:val="28"/>
          <w:szCs w:val="28"/>
          <w:lang w:val="ky-KG"/>
        </w:rPr>
        <w:t xml:space="preserve"> жылдары «Иммунопрофилактика» </w:t>
      </w:r>
    </w:p>
    <w:p w:rsidR="00134CBA" w:rsidRPr="0022280D" w:rsidRDefault="00D677B9" w:rsidP="0022280D">
      <w:pPr>
        <w:spacing w:after="0"/>
        <w:jc w:val="center"/>
        <w:rPr>
          <w:rFonts w:ascii="Times New Roman" w:hAnsi="Times New Roman" w:cs="Times New Roman"/>
          <w:b/>
          <w:sz w:val="28"/>
          <w:szCs w:val="28"/>
          <w:lang w:val="ky-KG"/>
        </w:rPr>
      </w:pPr>
      <w:r w:rsidRPr="0022280D">
        <w:rPr>
          <w:rFonts w:ascii="Times New Roman" w:hAnsi="Times New Roman" w:cs="Times New Roman"/>
          <w:b/>
          <w:sz w:val="28"/>
          <w:szCs w:val="28"/>
          <w:lang w:val="ky-KG"/>
        </w:rPr>
        <w:t xml:space="preserve">Улуттук программасынын </w:t>
      </w:r>
      <w:r w:rsidR="00C674AC" w:rsidRPr="0022280D">
        <w:rPr>
          <w:rFonts w:ascii="Times New Roman" w:hAnsi="Times New Roman" w:cs="Times New Roman"/>
          <w:b/>
          <w:sz w:val="28"/>
          <w:szCs w:val="28"/>
          <w:lang w:val="ky-KG"/>
        </w:rPr>
        <w:t>ишке ашырууга мониторинг жүргүзүүнүн жана баалоо</w:t>
      </w:r>
    </w:p>
    <w:p w:rsidR="00D677B9" w:rsidRDefault="00134CBA" w:rsidP="0022280D">
      <w:pPr>
        <w:spacing w:after="0"/>
        <w:jc w:val="center"/>
        <w:rPr>
          <w:rFonts w:ascii="Times New Roman" w:hAnsi="Times New Roman" w:cs="Times New Roman"/>
          <w:b/>
          <w:sz w:val="28"/>
          <w:szCs w:val="28"/>
          <w:lang w:val="ky-KG"/>
        </w:rPr>
      </w:pPr>
      <w:r w:rsidRPr="0022280D">
        <w:rPr>
          <w:rFonts w:ascii="Times New Roman" w:hAnsi="Times New Roman" w:cs="Times New Roman"/>
          <w:b/>
          <w:sz w:val="28"/>
          <w:szCs w:val="28"/>
          <w:lang w:val="ky-KG"/>
        </w:rPr>
        <w:t>ИНДИКАТОРЛОРУНУН МАТРИЦАСЫ</w:t>
      </w:r>
    </w:p>
    <w:p w:rsidR="0022280D" w:rsidRPr="0022280D" w:rsidRDefault="0022280D" w:rsidP="0022280D">
      <w:pPr>
        <w:spacing w:after="0"/>
        <w:jc w:val="center"/>
        <w:rPr>
          <w:rFonts w:ascii="Times New Roman" w:hAnsi="Times New Roman" w:cs="Times New Roman"/>
          <w:b/>
          <w:sz w:val="28"/>
          <w:szCs w:val="28"/>
          <w:lang w:val="ky-KG"/>
        </w:rPr>
      </w:pP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701"/>
        <w:gridCol w:w="2551"/>
        <w:gridCol w:w="1276"/>
        <w:gridCol w:w="1559"/>
        <w:gridCol w:w="1134"/>
        <w:gridCol w:w="1134"/>
        <w:gridCol w:w="1276"/>
        <w:gridCol w:w="2410"/>
        <w:gridCol w:w="1843"/>
      </w:tblGrid>
      <w:tr w:rsidR="00D677B9" w:rsidRPr="00BA7D45" w:rsidTr="00AE4B28">
        <w:tc>
          <w:tcPr>
            <w:tcW w:w="710" w:type="dxa"/>
            <w:vMerge w:val="restart"/>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w:t>
            </w:r>
          </w:p>
        </w:tc>
        <w:tc>
          <w:tcPr>
            <w:tcW w:w="1701" w:type="dxa"/>
            <w:vMerge w:val="restart"/>
          </w:tcPr>
          <w:p w:rsidR="00D677B9" w:rsidRPr="00BA7D45" w:rsidRDefault="00662994" w:rsidP="00BA7D45">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Милдеттер</w:t>
            </w:r>
          </w:p>
        </w:tc>
        <w:tc>
          <w:tcPr>
            <w:tcW w:w="2551" w:type="dxa"/>
            <w:vMerge w:val="restart"/>
          </w:tcPr>
          <w:p w:rsidR="00D677B9" w:rsidRPr="00BA7D45" w:rsidRDefault="00662994" w:rsidP="00BA7D45">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Индикаторлордун аталышы</w:t>
            </w:r>
          </w:p>
        </w:tc>
        <w:tc>
          <w:tcPr>
            <w:tcW w:w="1276" w:type="dxa"/>
            <w:vMerge w:val="restart"/>
          </w:tcPr>
          <w:p w:rsidR="00D677B9" w:rsidRPr="00BA7D45" w:rsidRDefault="00662994" w:rsidP="00BA7D45">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Ченөө бирдиги</w:t>
            </w:r>
          </w:p>
        </w:tc>
        <w:tc>
          <w:tcPr>
            <w:tcW w:w="1559" w:type="dxa"/>
            <w:vMerge w:val="restart"/>
          </w:tcPr>
          <w:p w:rsidR="00D677B9" w:rsidRPr="00BA7D45" w:rsidRDefault="00662994"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Ба</w:t>
            </w:r>
            <w:r w:rsidRPr="00BA7D45">
              <w:rPr>
                <w:rFonts w:ascii="Times New Roman" w:hAnsi="Times New Roman" w:cs="Times New Roman"/>
                <w:b/>
                <w:sz w:val="28"/>
                <w:szCs w:val="28"/>
                <w:lang w:val="ky-KG"/>
              </w:rPr>
              <w:t>залык</w:t>
            </w:r>
            <w:r w:rsidR="00AE4B28" w:rsidRPr="00BA7D45">
              <w:rPr>
                <w:rFonts w:ascii="Times New Roman" w:hAnsi="Times New Roman" w:cs="Times New Roman"/>
                <w:b/>
                <w:sz w:val="28"/>
                <w:szCs w:val="28"/>
                <w:lang w:val="ky-KG"/>
              </w:rPr>
              <w:t xml:space="preserve"> </w:t>
            </w:r>
            <w:r w:rsidRPr="00BA7D45">
              <w:rPr>
                <w:rFonts w:ascii="Times New Roman" w:hAnsi="Times New Roman" w:cs="Times New Roman"/>
                <w:b/>
                <w:sz w:val="28"/>
                <w:szCs w:val="28"/>
                <w:lang w:val="ky-KG"/>
              </w:rPr>
              <w:t>жыл</w:t>
            </w:r>
            <w:r w:rsidR="00D677B9" w:rsidRPr="00BA7D45">
              <w:rPr>
                <w:rFonts w:ascii="Times New Roman" w:hAnsi="Times New Roman" w:cs="Times New Roman"/>
                <w:b/>
                <w:sz w:val="28"/>
                <w:szCs w:val="28"/>
              </w:rPr>
              <w:t xml:space="preserve"> </w:t>
            </w:r>
          </w:p>
        </w:tc>
        <w:tc>
          <w:tcPr>
            <w:tcW w:w="3544" w:type="dxa"/>
            <w:gridSpan w:val="3"/>
          </w:tcPr>
          <w:p w:rsidR="00D677B9" w:rsidRPr="00BA7D45" w:rsidRDefault="00C674AC"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lang w:val="ky-KG"/>
              </w:rPr>
              <w:t>Эки ортодогу инфикаторлор</w:t>
            </w:r>
            <w:r w:rsidRPr="00BA7D45">
              <w:rPr>
                <w:rFonts w:ascii="Times New Roman" w:hAnsi="Times New Roman" w:cs="Times New Roman"/>
                <w:b/>
                <w:sz w:val="28"/>
                <w:szCs w:val="28"/>
              </w:rPr>
              <w:t xml:space="preserve"> (</w:t>
            </w:r>
            <w:r w:rsidRPr="00BA7D45">
              <w:rPr>
                <w:rFonts w:ascii="Times New Roman" w:hAnsi="Times New Roman" w:cs="Times New Roman"/>
                <w:b/>
                <w:sz w:val="28"/>
                <w:szCs w:val="28"/>
                <w:lang w:val="ky-KG"/>
              </w:rPr>
              <w:t>жылдык</w:t>
            </w:r>
            <w:r w:rsidR="00D677B9" w:rsidRPr="00BA7D45">
              <w:rPr>
                <w:rFonts w:ascii="Times New Roman" w:hAnsi="Times New Roman" w:cs="Times New Roman"/>
                <w:b/>
                <w:sz w:val="28"/>
                <w:szCs w:val="28"/>
              </w:rPr>
              <w:t>)</w:t>
            </w:r>
          </w:p>
        </w:tc>
        <w:tc>
          <w:tcPr>
            <w:tcW w:w="2410" w:type="dxa"/>
            <w:vMerge w:val="restart"/>
          </w:tcPr>
          <w:p w:rsidR="00D677B9" w:rsidRPr="00BA7D45" w:rsidRDefault="00C674AC"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lang w:val="ky-KG"/>
              </w:rPr>
              <w:t>Акыркы индикаторлор</w:t>
            </w:r>
            <w:r w:rsidR="00D677B9" w:rsidRPr="00BA7D45">
              <w:rPr>
                <w:rFonts w:ascii="Times New Roman" w:hAnsi="Times New Roman" w:cs="Times New Roman"/>
                <w:b/>
                <w:sz w:val="28"/>
                <w:szCs w:val="28"/>
              </w:rPr>
              <w:t xml:space="preserve"> </w:t>
            </w:r>
            <w:r w:rsidRPr="00BA7D45">
              <w:rPr>
                <w:rFonts w:ascii="Times New Roman" w:hAnsi="Times New Roman" w:cs="Times New Roman"/>
                <w:b/>
                <w:sz w:val="28"/>
                <w:szCs w:val="28"/>
                <w:lang w:val="ky-KG"/>
              </w:rPr>
              <w:t>же максаттуу көрсөткүчтөр</w:t>
            </w:r>
            <w:r w:rsidR="00D677B9" w:rsidRPr="00BA7D45">
              <w:rPr>
                <w:rFonts w:ascii="Times New Roman" w:hAnsi="Times New Roman" w:cs="Times New Roman"/>
                <w:b/>
                <w:sz w:val="28"/>
                <w:szCs w:val="28"/>
              </w:rPr>
              <w:t xml:space="preserve"> </w:t>
            </w:r>
          </w:p>
        </w:tc>
        <w:tc>
          <w:tcPr>
            <w:tcW w:w="1843" w:type="dxa"/>
            <w:vMerge w:val="restart"/>
          </w:tcPr>
          <w:p w:rsidR="00D677B9" w:rsidRPr="00BA7D45" w:rsidRDefault="00C674AC" w:rsidP="00BA7D45">
            <w:pPr>
              <w:spacing w:after="0" w:line="240" w:lineRule="auto"/>
              <w:jc w:val="both"/>
              <w:rPr>
                <w:rFonts w:ascii="Times New Roman" w:hAnsi="Times New Roman" w:cs="Times New Roman"/>
                <w:b/>
                <w:sz w:val="28"/>
                <w:szCs w:val="28"/>
                <w:lang w:val="ky-KG"/>
              </w:rPr>
            </w:pPr>
            <w:r w:rsidRPr="00BA7D45">
              <w:rPr>
                <w:rFonts w:ascii="Times New Roman" w:hAnsi="Times New Roman" w:cs="Times New Roman"/>
                <w:b/>
                <w:sz w:val="28"/>
                <w:szCs w:val="28"/>
                <w:lang w:val="ky-KG"/>
              </w:rPr>
              <w:t>Жооптуу орган</w:t>
            </w:r>
          </w:p>
        </w:tc>
      </w:tr>
      <w:tr w:rsidR="00D677B9" w:rsidRPr="00BA7D45" w:rsidTr="00AE4B28">
        <w:tc>
          <w:tcPr>
            <w:tcW w:w="710"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1701"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2551"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1276"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1559"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1134"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1 год</w:t>
            </w:r>
          </w:p>
        </w:tc>
        <w:tc>
          <w:tcPr>
            <w:tcW w:w="1134"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2 год</w:t>
            </w:r>
          </w:p>
        </w:tc>
        <w:tc>
          <w:tcPr>
            <w:tcW w:w="1276"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3 год</w:t>
            </w:r>
          </w:p>
        </w:tc>
        <w:tc>
          <w:tcPr>
            <w:tcW w:w="2410" w:type="dxa"/>
            <w:vMerge/>
          </w:tcPr>
          <w:p w:rsidR="00D677B9" w:rsidRPr="00BA7D45" w:rsidRDefault="00D677B9" w:rsidP="00BA7D45">
            <w:pPr>
              <w:spacing w:after="0" w:line="240" w:lineRule="auto"/>
              <w:jc w:val="both"/>
              <w:rPr>
                <w:rFonts w:ascii="Times New Roman" w:hAnsi="Times New Roman" w:cs="Times New Roman"/>
                <w:b/>
                <w:sz w:val="28"/>
                <w:szCs w:val="28"/>
              </w:rPr>
            </w:pPr>
          </w:p>
        </w:tc>
        <w:tc>
          <w:tcPr>
            <w:tcW w:w="1843" w:type="dxa"/>
            <w:vMerge/>
          </w:tcPr>
          <w:p w:rsidR="00D677B9" w:rsidRPr="00BA7D45" w:rsidRDefault="00D677B9" w:rsidP="00BA7D45">
            <w:pPr>
              <w:spacing w:after="0" w:line="240" w:lineRule="auto"/>
              <w:jc w:val="both"/>
              <w:rPr>
                <w:rFonts w:ascii="Times New Roman" w:hAnsi="Times New Roman" w:cs="Times New Roman"/>
                <w:b/>
                <w:sz w:val="28"/>
                <w:szCs w:val="28"/>
              </w:rPr>
            </w:pPr>
          </w:p>
        </w:tc>
      </w:tr>
      <w:tr w:rsidR="00D677B9" w:rsidRPr="00BA7D45" w:rsidTr="00AE4B28">
        <w:tc>
          <w:tcPr>
            <w:tcW w:w="710"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(1)</w:t>
            </w:r>
          </w:p>
        </w:tc>
        <w:tc>
          <w:tcPr>
            <w:tcW w:w="1701"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(2)</w:t>
            </w:r>
          </w:p>
        </w:tc>
        <w:tc>
          <w:tcPr>
            <w:tcW w:w="2551"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(3)</w:t>
            </w:r>
          </w:p>
        </w:tc>
        <w:tc>
          <w:tcPr>
            <w:tcW w:w="1276"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(4)</w:t>
            </w:r>
          </w:p>
        </w:tc>
        <w:tc>
          <w:tcPr>
            <w:tcW w:w="1559"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(5)</w:t>
            </w:r>
          </w:p>
        </w:tc>
        <w:tc>
          <w:tcPr>
            <w:tcW w:w="1134"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(6)</w:t>
            </w:r>
          </w:p>
        </w:tc>
        <w:tc>
          <w:tcPr>
            <w:tcW w:w="1134"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(7)</w:t>
            </w:r>
          </w:p>
        </w:tc>
        <w:tc>
          <w:tcPr>
            <w:tcW w:w="1276"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(8)</w:t>
            </w:r>
          </w:p>
        </w:tc>
        <w:tc>
          <w:tcPr>
            <w:tcW w:w="2410" w:type="dxa"/>
          </w:tcPr>
          <w:p w:rsidR="00D677B9" w:rsidRPr="00BA7D45" w:rsidRDefault="00D677B9" w:rsidP="00BA7D45">
            <w:pPr>
              <w:spacing w:after="0" w:line="240" w:lineRule="auto"/>
              <w:jc w:val="both"/>
              <w:rPr>
                <w:rFonts w:ascii="Times New Roman" w:hAnsi="Times New Roman" w:cs="Times New Roman"/>
                <w:b/>
                <w:sz w:val="28"/>
                <w:szCs w:val="28"/>
              </w:rPr>
            </w:pPr>
            <w:r w:rsidRPr="00BA7D45">
              <w:rPr>
                <w:rFonts w:ascii="Times New Roman" w:hAnsi="Times New Roman" w:cs="Times New Roman"/>
                <w:b/>
                <w:sz w:val="28"/>
                <w:szCs w:val="28"/>
              </w:rPr>
              <w:t>(9)</w:t>
            </w:r>
          </w:p>
        </w:tc>
        <w:tc>
          <w:tcPr>
            <w:tcW w:w="1843" w:type="dxa"/>
          </w:tcPr>
          <w:p w:rsidR="00D677B9" w:rsidRPr="00BA7D45" w:rsidRDefault="00D677B9" w:rsidP="00BA7D45">
            <w:pPr>
              <w:spacing w:after="0" w:line="240" w:lineRule="auto"/>
              <w:jc w:val="both"/>
              <w:rPr>
                <w:rFonts w:ascii="Times New Roman" w:hAnsi="Times New Roman" w:cs="Times New Roman"/>
                <w:b/>
                <w:sz w:val="28"/>
                <w:szCs w:val="28"/>
              </w:rPr>
            </w:pPr>
          </w:p>
        </w:tc>
      </w:tr>
      <w:tr w:rsidR="00D677B9" w:rsidRPr="00BA7D45" w:rsidTr="00AE4B28">
        <w:tc>
          <w:tcPr>
            <w:tcW w:w="710" w:type="dxa"/>
            <w:vMerge w:val="restart"/>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1</w:t>
            </w:r>
          </w:p>
        </w:tc>
        <w:tc>
          <w:tcPr>
            <w:tcW w:w="1701" w:type="dxa"/>
            <w:vMerge w:val="restart"/>
          </w:tcPr>
          <w:p w:rsidR="00C674AC" w:rsidRPr="00BA7D45" w:rsidRDefault="00C674AC"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Эмдөө кызматын жеткиликтүүлүгүн жогорулатуу </w:t>
            </w:r>
          </w:p>
        </w:tc>
        <w:tc>
          <w:tcPr>
            <w:tcW w:w="2551" w:type="dxa"/>
          </w:tcPr>
          <w:p w:rsidR="00D677B9" w:rsidRPr="00BA7D45" w:rsidRDefault="00C674AC"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3 доза АКДС вакцинасын алган 1 жашка чейинки балдардын камтуусу АКДС3-%</w:t>
            </w: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94.4</w:t>
            </w:r>
          </w:p>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94.8</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D677B9" w:rsidRPr="00BA7D45" w:rsidRDefault="00D677B9"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D677B9" w:rsidRPr="00BA7D45" w:rsidTr="00AE4B28">
        <w:tc>
          <w:tcPr>
            <w:tcW w:w="710" w:type="dxa"/>
            <w:vMerge/>
          </w:tcPr>
          <w:p w:rsidR="00D677B9" w:rsidRPr="00BA7D45" w:rsidRDefault="00D677B9" w:rsidP="00BA7D45">
            <w:pPr>
              <w:spacing w:after="0" w:line="240" w:lineRule="auto"/>
              <w:jc w:val="both"/>
              <w:rPr>
                <w:rFonts w:ascii="Times New Roman" w:hAnsi="Times New Roman" w:cs="Times New Roman"/>
                <w:sz w:val="28"/>
                <w:szCs w:val="28"/>
              </w:rPr>
            </w:pPr>
          </w:p>
        </w:tc>
        <w:tc>
          <w:tcPr>
            <w:tcW w:w="1701" w:type="dxa"/>
            <w:vMerge/>
          </w:tcPr>
          <w:p w:rsidR="00D677B9" w:rsidRPr="00BA7D45" w:rsidRDefault="00D677B9" w:rsidP="00BA7D45">
            <w:pPr>
              <w:spacing w:after="0" w:line="240" w:lineRule="auto"/>
              <w:jc w:val="both"/>
              <w:rPr>
                <w:rFonts w:ascii="Times New Roman" w:hAnsi="Times New Roman" w:cs="Times New Roman"/>
                <w:sz w:val="28"/>
                <w:szCs w:val="28"/>
              </w:rPr>
            </w:pPr>
          </w:p>
        </w:tc>
        <w:tc>
          <w:tcPr>
            <w:tcW w:w="2551" w:type="dxa"/>
          </w:tcPr>
          <w:p w:rsidR="00C674AC" w:rsidRPr="00BA7D45" w:rsidRDefault="00C674AC"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 xml:space="preserve">3 доза ВГВ вакцинасын алган 1 жашка чейинки балдардын камтуусу </w:t>
            </w:r>
            <w:r w:rsidR="00F50D6B" w:rsidRPr="00BA7D45">
              <w:rPr>
                <w:rFonts w:ascii="Times New Roman" w:eastAsia="Times New Roman" w:hAnsi="Times New Roman" w:cs="Times New Roman"/>
                <w:sz w:val="28"/>
                <w:szCs w:val="28"/>
                <w:lang w:val="ky-KG"/>
              </w:rPr>
              <w:t>ВГВ3-%</w:t>
            </w:r>
          </w:p>
          <w:p w:rsidR="00D677B9" w:rsidRPr="00BA7D45" w:rsidRDefault="00D677B9" w:rsidP="00BA7D45">
            <w:pPr>
              <w:spacing w:after="0" w:line="240" w:lineRule="auto"/>
              <w:jc w:val="both"/>
              <w:rPr>
                <w:rFonts w:ascii="Times New Roman" w:eastAsia="Times New Roman" w:hAnsi="Times New Roman" w:cs="Times New Roman"/>
                <w:sz w:val="28"/>
                <w:szCs w:val="28"/>
              </w:rPr>
            </w:pP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94.4</w:t>
            </w:r>
          </w:p>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94.8</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D677B9" w:rsidRPr="00BA7D45" w:rsidRDefault="00D677B9"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D677B9" w:rsidRPr="00BA7D45" w:rsidTr="00AE4B28">
        <w:tc>
          <w:tcPr>
            <w:tcW w:w="710" w:type="dxa"/>
            <w:vMerge/>
          </w:tcPr>
          <w:p w:rsidR="00D677B9" w:rsidRPr="00BA7D45" w:rsidRDefault="00D677B9" w:rsidP="00BA7D45">
            <w:pPr>
              <w:spacing w:after="0" w:line="240" w:lineRule="auto"/>
              <w:jc w:val="both"/>
              <w:rPr>
                <w:rFonts w:ascii="Times New Roman" w:hAnsi="Times New Roman" w:cs="Times New Roman"/>
                <w:sz w:val="28"/>
                <w:szCs w:val="28"/>
              </w:rPr>
            </w:pPr>
          </w:p>
        </w:tc>
        <w:tc>
          <w:tcPr>
            <w:tcW w:w="1701" w:type="dxa"/>
            <w:vMerge/>
          </w:tcPr>
          <w:p w:rsidR="00D677B9" w:rsidRPr="00BA7D45" w:rsidRDefault="00D677B9" w:rsidP="00BA7D45">
            <w:pPr>
              <w:spacing w:after="0" w:line="240" w:lineRule="auto"/>
              <w:jc w:val="both"/>
              <w:rPr>
                <w:rFonts w:ascii="Times New Roman" w:hAnsi="Times New Roman" w:cs="Times New Roman"/>
                <w:sz w:val="28"/>
                <w:szCs w:val="28"/>
              </w:rPr>
            </w:pPr>
          </w:p>
        </w:tc>
        <w:tc>
          <w:tcPr>
            <w:tcW w:w="2551" w:type="dxa"/>
          </w:tcPr>
          <w:p w:rsidR="00D677B9"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3 доза бОПВ вакцинасын алган 1 жашка чейинки балдардын камтуусу бОПВ3-%</w:t>
            </w: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94.4</w:t>
            </w:r>
          </w:p>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134"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276"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D677B9" w:rsidRPr="00BA7D45" w:rsidRDefault="00D677B9"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D677B9" w:rsidRPr="00BA7D45" w:rsidRDefault="00D677B9"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1 доза ИПВ вакцинасын алган 1 жашка чейинки балдардын камтуусу ИПВ-%</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94.4</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3 доза РВ вакцинасын алган 1 жашка чейинки балдардын камтуусу РВ3-%</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AE4B28"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rPr>
              <w:t>2019</w:t>
            </w:r>
            <w:r w:rsidRPr="00BA7D45">
              <w:rPr>
                <w:rFonts w:ascii="Times New Roman" w:hAnsi="Times New Roman" w:cs="Times New Roman"/>
                <w:sz w:val="28"/>
                <w:szCs w:val="28"/>
                <w:lang w:val="ky-KG"/>
              </w:rPr>
              <w:t xml:space="preserve"> жылы киргизилди</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50</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75</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3 доза ПКВ вакцинасын алган 1 жашка чейинки балдардын камтуусу ПКВ3-%</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94.4</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95 %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1 доза КПК вакцинасын алган 1 жашка чейинки балдардын камтуусу КПК1-%</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96</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96 %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2чи дозасын КПК2 вакцинасын алган 6  жаштагы балдардын камтуусу КПК2-%</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96 %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АКДС1 менен АКДС3 ортосундагы бүтпөгөн пайызы</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3,8%</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3</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5 % дан кем эмес</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val="restart"/>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rPr>
              <w:t>2</w:t>
            </w:r>
          </w:p>
        </w:tc>
        <w:tc>
          <w:tcPr>
            <w:tcW w:w="1701" w:type="dxa"/>
            <w:vMerge w:val="restart"/>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Логистика жана инфраструктураны күчөтүү</w:t>
            </w:r>
          </w:p>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F50D6B" w:rsidP="00BA7D45">
            <w:pPr>
              <w:spacing w:after="0" w:line="240" w:lineRule="auto"/>
              <w:jc w:val="both"/>
              <w:rPr>
                <w:rFonts w:ascii="Times New Roman" w:hAnsi="Times New Roman" w:cs="Times New Roman"/>
                <w:sz w:val="28"/>
                <w:szCs w:val="28"/>
                <w:lang w:val="ky-KG"/>
              </w:rPr>
            </w:pPr>
            <w:r w:rsidRPr="00BA7D45">
              <w:rPr>
                <w:rFonts w:ascii="Times New Roman" w:eastAsia="Times New Roman" w:hAnsi="Times New Roman" w:cs="Times New Roman"/>
                <w:sz w:val="28"/>
                <w:szCs w:val="28"/>
                <w:lang w:val="ky-KG"/>
              </w:rPr>
              <w:t>Эмдөө кабинеттер</w:t>
            </w:r>
            <w:r w:rsidR="00B30B4F" w:rsidRPr="00BA7D45">
              <w:rPr>
                <w:rFonts w:ascii="Times New Roman" w:eastAsia="Times New Roman" w:hAnsi="Times New Roman" w:cs="Times New Roman"/>
                <w:sz w:val="28"/>
                <w:szCs w:val="28"/>
                <w:lang w:val="ky-KG"/>
              </w:rPr>
              <w:t xml:space="preserve">индеги муздатуу жабдуулары бар мекемелердин % </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43%</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(2018г.</w:t>
            </w:r>
          </w:p>
          <w:p w:rsidR="00F50D6B" w:rsidRPr="00BA7D45" w:rsidRDefault="00B30B4F"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 xml:space="preserve">Муздатуу жабдуулардынинвентаризациялык </w:t>
            </w:r>
            <w:r w:rsidR="00F50D6B" w:rsidRPr="00BA7D45">
              <w:rPr>
                <w:rFonts w:ascii="Times New Roman" w:hAnsi="Times New Roman" w:cs="Times New Roman"/>
                <w:sz w:val="28"/>
                <w:szCs w:val="28"/>
              </w:rPr>
              <w:t>отчет</w:t>
            </w:r>
            <w:r w:rsidRPr="00BA7D45">
              <w:rPr>
                <w:rFonts w:ascii="Times New Roman" w:hAnsi="Times New Roman" w:cs="Times New Roman"/>
                <w:sz w:val="28"/>
                <w:szCs w:val="28"/>
                <w:lang w:val="ky-KG"/>
              </w:rPr>
              <w:t>у</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60%</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72</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90%</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B30B4F" w:rsidRPr="00BA7D45" w:rsidRDefault="00B30B4F" w:rsidP="00BA7D45">
            <w:pPr>
              <w:spacing w:after="0" w:line="240" w:lineRule="auto"/>
              <w:jc w:val="both"/>
              <w:rPr>
                <w:rFonts w:ascii="Times New Roman" w:hAnsi="Times New Roman" w:cs="Times New Roman"/>
                <w:sz w:val="28"/>
                <w:szCs w:val="28"/>
                <w:lang w:val="ky-KG"/>
              </w:rPr>
            </w:pPr>
            <w:r w:rsidRPr="00BA7D45">
              <w:rPr>
                <w:rFonts w:ascii="Times New Roman" w:eastAsia="Times New Roman" w:hAnsi="Times New Roman" w:cs="Times New Roman"/>
                <w:sz w:val="28"/>
                <w:szCs w:val="28"/>
                <w:lang w:val="ky-KG"/>
              </w:rPr>
              <w:t xml:space="preserve">Эмдөө пунктардын температураны мониторинг менен жабдуусун колдонуу % </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0%</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2018г.</w:t>
            </w:r>
          </w:p>
          <w:p w:rsidR="00F50D6B" w:rsidRPr="00BA7D45" w:rsidRDefault="00B30B4F"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 xml:space="preserve">Муздатуу жабдуулардынинвентаризациялык </w:t>
            </w:r>
            <w:r w:rsidRPr="00BA7D45">
              <w:rPr>
                <w:rFonts w:ascii="Times New Roman" w:hAnsi="Times New Roman" w:cs="Times New Roman"/>
                <w:sz w:val="28"/>
                <w:szCs w:val="28"/>
              </w:rPr>
              <w:t>отчет</w:t>
            </w:r>
            <w:r w:rsidRPr="00BA7D45">
              <w:rPr>
                <w:rFonts w:ascii="Times New Roman" w:hAnsi="Times New Roman" w:cs="Times New Roman"/>
                <w:sz w:val="28"/>
                <w:szCs w:val="28"/>
                <w:lang w:val="ky-KG"/>
              </w:rPr>
              <w:t>у</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50%</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75%</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95%</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BA7D45" w:rsidRDefault="00B30B4F" w:rsidP="00BA7D45">
            <w:pPr>
              <w:spacing w:after="0" w:line="240" w:lineRule="auto"/>
              <w:jc w:val="both"/>
              <w:rPr>
                <w:rFonts w:ascii="Times New Roman" w:eastAsia="Times New Roman" w:hAnsi="Times New Roman" w:cs="Times New Roman"/>
                <w:sz w:val="28"/>
                <w:szCs w:val="28"/>
                <w:lang w:val="ky-KG"/>
              </w:rPr>
            </w:pPr>
            <w:r w:rsidRPr="00BA7D45">
              <w:rPr>
                <w:rFonts w:ascii="Times New Roman" w:eastAsia="Times New Roman" w:hAnsi="Times New Roman" w:cs="Times New Roman"/>
                <w:sz w:val="28"/>
                <w:szCs w:val="28"/>
                <w:lang w:val="ky-KG"/>
              </w:rPr>
              <w:t xml:space="preserve">Коомдук саламаттык сактоо уюмдарынын адистери </w:t>
            </w:r>
            <w:r w:rsidRPr="00BA7D45">
              <w:rPr>
                <w:rFonts w:ascii="Times New Roman" w:eastAsia="Times New Roman" w:hAnsi="Times New Roman" w:cs="Times New Roman"/>
                <w:sz w:val="28"/>
                <w:szCs w:val="28"/>
                <w:lang w:val="en-US"/>
              </w:rPr>
              <w:t>DHIS</w:t>
            </w:r>
            <w:r w:rsidRPr="00BA7D45">
              <w:rPr>
                <w:rFonts w:ascii="Times New Roman" w:eastAsia="Times New Roman" w:hAnsi="Times New Roman" w:cs="Times New Roman"/>
                <w:sz w:val="28"/>
                <w:szCs w:val="28"/>
              </w:rPr>
              <w:t xml:space="preserve">2 </w:t>
            </w:r>
            <w:r w:rsidRPr="00BA7D45">
              <w:rPr>
                <w:rFonts w:ascii="Times New Roman" w:eastAsia="Times New Roman" w:hAnsi="Times New Roman" w:cs="Times New Roman"/>
                <w:sz w:val="28"/>
                <w:szCs w:val="28"/>
                <w:lang w:val="ky-KG"/>
              </w:rPr>
              <w:t>электрондук платформасын окутулгандын %</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0</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50</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75</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100</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val="restart"/>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3</w:t>
            </w:r>
          </w:p>
        </w:tc>
        <w:tc>
          <w:tcPr>
            <w:tcW w:w="1701" w:type="dxa"/>
            <w:vMerge w:val="restart"/>
          </w:tcPr>
          <w:p w:rsidR="00B30B4F" w:rsidRPr="00BA7D45" w:rsidRDefault="00B30B4F"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 xml:space="preserve">Эпидемиологиялык көзөмөлдөө жана мониторинг системасын күчөтүү </w:t>
            </w:r>
          </w:p>
        </w:tc>
        <w:tc>
          <w:tcPr>
            <w:tcW w:w="2551" w:type="dxa"/>
          </w:tcPr>
          <w:p w:rsidR="00F50D6B" w:rsidRPr="00623596" w:rsidRDefault="00B30B4F" w:rsidP="00BA7D45">
            <w:pPr>
              <w:spacing w:after="0" w:line="240" w:lineRule="auto"/>
              <w:jc w:val="both"/>
              <w:rPr>
                <w:rFonts w:ascii="Times New Roman" w:hAnsi="Times New Roman" w:cs="Times New Roman"/>
                <w:sz w:val="28"/>
                <w:szCs w:val="28"/>
                <w:lang w:val="ky-KG"/>
              </w:rPr>
            </w:pPr>
            <w:r w:rsidRPr="00623596">
              <w:rPr>
                <w:rFonts w:ascii="Times New Roman" w:hAnsi="Times New Roman" w:cs="Times New Roman"/>
                <w:sz w:val="28"/>
                <w:szCs w:val="28"/>
                <w:lang w:val="ky-KG"/>
              </w:rPr>
              <w:t>Региондо ж</w:t>
            </w:r>
            <w:r w:rsidR="001843C3" w:rsidRPr="00623596">
              <w:rPr>
                <w:rFonts w:ascii="Times New Roman" w:hAnsi="Times New Roman" w:cs="Times New Roman"/>
                <w:sz w:val="28"/>
                <w:szCs w:val="28"/>
                <w:lang w:val="ky-KG"/>
              </w:rPr>
              <w:t>апайы полиовирустун жугуу</w:t>
            </w:r>
            <w:r w:rsidRPr="00623596">
              <w:rPr>
                <w:rFonts w:ascii="Times New Roman" w:hAnsi="Times New Roman" w:cs="Times New Roman"/>
                <w:sz w:val="28"/>
                <w:szCs w:val="28"/>
                <w:lang w:val="ky-KG"/>
              </w:rPr>
              <w:t xml:space="preserve"> учурлары жоктугу (жалпы учурдун саны)</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jc w:val="both"/>
              <w:rPr>
                <w:rFonts w:ascii="Times New Roman" w:hAnsi="Times New Roman" w:cs="Times New Roman"/>
                <w:sz w:val="28"/>
                <w:szCs w:val="28"/>
              </w:rPr>
            </w:pPr>
            <w:r w:rsidRPr="00BA7D45">
              <w:rPr>
                <w:rFonts w:ascii="Times New Roman" w:hAnsi="Times New Roman" w:cs="Times New Roman"/>
                <w:sz w:val="28"/>
                <w:szCs w:val="28"/>
              </w:rPr>
              <w:t>0</w:t>
            </w:r>
          </w:p>
          <w:p w:rsidR="00F50D6B" w:rsidRPr="00BA7D45" w:rsidRDefault="00F50D6B" w:rsidP="00BA7D45">
            <w:pPr>
              <w:jc w:val="both"/>
              <w:rPr>
                <w:rFonts w:ascii="Times New Roman" w:hAnsi="Times New Roman" w:cs="Times New Roman"/>
                <w:sz w:val="28"/>
                <w:szCs w:val="28"/>
              </w:rPr>
            </w:pPr>
            <w:r w:rsidRPr="00BA7D45">
              <w:rPr>
                <w:rFonts w:ascii="Times New Roman" w:hAnsi="Times New Roman" w:cs="Times New Roman"/>
                <w:sz w:val="28"/>
                <w:szCs w:val="28"/>
              </w:rPr>
              <w:t>(2015)</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0</w:t>
            </w: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0</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0</w:t>
            </w:r>
          </w:p>
        </w:tc>
        <w:tc>
          <w:tcPr>
            <w:tcW w:w="2410" w:type="dxa"/>
          </w:tcPr>
          <w:p w:rsidR="00B30B4F" w:rsidRPr="00BA7D45" w:rsidRDefault="00AE4B28"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Шал оорусу</w:t>
            </w:r>
            <w:r w:rsidR="00B30B4F" w:rsidRPr="00BA7D45">
              <w:rPr>
                <w:rFonts w:ascii="Times New Roman" w:hAnsi="Times New Roman" w:cs="Times New Roman"/>
                <w:sz w:val="28"/>
                <w:szCs w:val="28"/>
                <w:lang w:val="ky-KG"/>
              </w:rPr>
              <w:t xml:space="preserve"> жок өлкө статусун кармап туруу</w:t>
            </w:r>
          </w:p>
        </w:tc>
        <w:tc>
          <w:tcPr>
            <w:tcW w:w="1843"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623596" w:rsidRDefault="001843C3" w:rsidP="00BA7D45">
            <w:pPr>
              <w:spacing w:after="0" w:line="240" w:lineRule="auto"/>
              <w:jc w:val="both"/>
              <w:rPr>
                <w:rFonts w:ascii="Times New Roman" w:hAnsi="Times New Roman" w:cs="Times New Roman"/>
                <w:sz w:val="28"/>
                <w:szCs w:val="28"/>
                <w:lang w:val="ky-KG"/>
              </w:rPr>
            </w:pPr>
            <w:r w:rsidRPr="00623596">
              <w:rPr>
                <w:rFonts w:ascii="Times New Roman" w:hAnsi="Times New Roman" w:cs="Times New Roman"/>
                <w:sz w:val="28"/>
                <w:szCs w:val="28"/>
                <w:lang w:val="ky-KG"/>
              </w:rPr>
              <w:t>Эндемикалык кызамык, кызылчанын жугуу статусун үзүү (кызамык, кызылчанын жалпы учуру)</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1843C3"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үзүлдү</w:t>
            </w:r>
          </w:p>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(2017)</w:t>
            </w:r>
          </w:p>
        </w:tc>
        <w:tc>
          <w:tcPr>
            <w:tcW w:w="1134" w:type="dxa"/>
          </w:tcPr>
          <w:p w:rsidR="00F50D6B" w:rsidRPr="00BA7D45" w:rsidRDefault="001843C3"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үзүлдү</w:t>
            </w:r>
          </w:p>
        </w:tc>
        <w:tc>
          <w:tcPr>
            <w:tcW w:w="1134" w:type="dxa"/>
          </w:tcPr>
          <w:p w:rsidR="00F50D6B" w:rsidRPr="00BA7D45" w:rsidRDefault="001843C3" w:rsidP="00BA7D45">
            <w:pPr>
              <w:spacing w:after="0" w:line="240" w:lineRule="auto"/>
              <w:jc w:val="both"/>
              <w:rPr>
                <w:rFonts w:ascii="Times New Roman" w:hAnsi="Times New Roman" w:cs="Times New Roman"/>
                <w:sz w:val="28"/>
                <w:szCs w:val="28"/>
                <w:lang w:val="ky-KG"/>
              </w:rPr>
            </w:pPr>
            <w:r w:rsidRPr="00BA7D45">
              <w:rPr>
                <w:rFonts w:ascii="Times New Roman" w:hAnsi="Times New Roman" w:cs="Times New Roman"/>
                <w:sz w:val="28"/>
                <w:szCs w:val="28"/>
                <w:lang w:val="ky-KG"/>
              </w:rPr>
              <w:t>үзүлдү</w:t>
            </w:r>
          </w:p>
        </w:tc>
        <w:tc>
          <w:tcPr>
            <w:tcW w:w="1276" w:type="dxa"/>
          </w:tcPr>
          <w:p w:rsidR="00F50D6B" w:rsidRPr="00BA7D45" w:rsidRDefault="001843C3" w:rsidP="00BA7D45">
            <w:pPr>
              <w:spacing w:after="0" w:line="240" w:lineRule="auto"/>
              <w:jc w:val="both"/>
              <w:rPr>
                <w:rFonts w:ascii="Times New Roman" w:hAnsi="Times New Roman" w:cs="Times New Roman"/>
                <w:color w:val="000000"/>
                <w:sz w:val="28"/>
                <w:szCs w:val="28"/>
                <w:lang w:val="ky-KG"/>
              </w:rPr>
            </w:pPr>
            <w:r w:rsidRPr="00BA7D45">
              <w:rPr>
                <w:rFonts w:ascii="Times New Roman" w:hAnsi="Times New Roman" w:cs="Times New Roman"/>
                <w:color w:val="000000"/>
                <w:sz w:val="28"/>
                <w:szCs w:val="28"/>
                <w:lang w:val="ky-KG"/>
              </w:rPr>
              <w:t>Кызамык, кызылчанын верификация жана элиминация иштерин даярдоо</w:t>
            </w:r>
          </w:p>
        </w:tc>
        <w:tc>
          <w:tcPr>
            <w:tcW w:w="2410" w:type="dxa"/>
          </w:tcPr>
          <w:p w:rsidR="00F50D6B" w:rsidRPr="00BA7D45" w:rsidRDefault="001843C3"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lang w:val="ky-KG"/>
              </w:rPr>
              <w:t>Кызамык, кызылча ооруларды элиминациялоо</w:t>
            </w:r>
          </w:p>
        </w:tc>
        <w:tc>
          <w:tcPr>
            <w:tcW w:w="1843" w:type="dxa"/>
          </w:tcPr>
          <w:p w:rsidR="00F50D6B" w:rsidRPr="00BA7D45" w:rsidRDefault="00F50D6B" w:rsidP="00623596">
            <w:pPr>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623596" w:rsidRPr="00BA7D45" w:rsidTr="00AE4B28">
        <w:tc>
          <w:tcPr>
            <w:tcW w:w="710"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1701"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2551" w:type="dxa"/>
          </w:tcPr>
          <w:p w:rsidR="00623596" w:rsidRPr="00623596" w:rsidRDefault="00623596" w:rsidP="00623596">
            <w:pPr>
              <w:spacing w:after="0" w:line="240" w:lineRule="auto"/>
              <w:jc w:val="both"/>
              <w:rPr>
                <w:rFonts w:ascii="Times New Roman" w:hAnsi="Times New Roman" w:cs="Times New Roman"/>
                <w:sz w:val="28"/>
                <w:szCs w:val="28"/>
                <w:lang w:val="ky-KG"/>
              </w:rPr>
            </w:pPr>
            <w:r w:rsidRPr="00623596">
              <w:rPr>
                <w:rFonts w:ascii="Times New Roman" w:hAnsi="Times New Roman" w:cs="Times New Roman"/>
                <w:sz w:val="28"/>
                <w:szCs w:val="28"/>
                <w:lang w:val="ky-KG"/>
              </w:rPr>
              <w:t>Сенектин туруктуу жергиликтүү учурларлы жок кылуу</w:t>
            </w:r>
          </w:p>
        </w:tc>
        <w:tc>
          <w:tcPr>
            <w:tcW w:w="1276" w:type="dxa"/>
          </w:tcPr>
          <w:p w:rsidR="00623596" w:rsidRPr="00BA7D45" w:rsidRDefault="00623596" w:rsidP="00623596">
            <w:pPr>
              <w:spacing w:after="0" w:line="240" w:lineRule="auto"/>
              <w:jc w:val="both"/>
              <w:rPr>
                <w:rFonts w:ascii="Times New Roman" w:hAnsi="Times New Roman" w:cs="Times New Roman"/>
                <w:sz w:val="28"/>
                <w:szCs w:val="28"/>
              </w:rPr>
            </w:pPr>
          </w:p>
        </w:tc>
        <w:tc>
          <w:tcPr>
            <w:tcW w:w="1559" w:type="dxa"/>
          </w:tcPr>
          <w:p w:rsidR="00623596" w:rsidRPr="001E5934" w:rsidRDefault="00623596" w:rsidP="00623596">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0</w:t>
            </w:r>
          </w:p>
          <w:p w:rsidR="00623596" w:rsidRPr="001E5934" w:rsidRDefault="00623596" w:rsidP="00623596">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(2018)</w:t>
            </w:r>
          </w:p>
        </w:tc>
        <w:tc>
          <w:tcPr>
            <w:tcW w:w="1134" w:type="dxa"/>
          </w:tcPr>
          <w:p w:rsidR="00623596" w:rsidRPr="001E5934" w:rsidRDefault="00623596" w:rsidP="00623596">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0</w:t>
            </w:r>
          </w:p>
        </w:tc>
        <w:tc>
          <w:tcPr>
            <w:tcW w:w="1134" w:type="dxa"/>
          </w:tcPr>
          <w:p w:rsidR="00623596" w:rsidRPr="001E5934" w:rsidRDefault="00623596" w:rsidP="00623596">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0</w:t>
            </w:r>
          </w:p>
        </w:tc>
        <w:tc>
          <w:tcPr>
            <w:tcW w:w="1276" w:type="dxa"/>
          </w:tcPr>
          <w:p w:rsidR="00623596" w:rsidRPr="001E5934" w:rsidRDefault="00623596" w:rsidP="00623596">
            <w:pPr>
              <w:spacing w:after="0" w:line="240" w:lineRule="auto"/>
              <w:jc w:val="center"/>
              <w:rPr>
                <w:rFonts w:ascii="Times New Roman" w:hAnsi="Times New Roman" w:cs="Times New Roman"/>
                <w:sz w:val="28"/>
                <w:szCs w:val="28"/>
              </w:rPr>
            </w:pPr>
            <w:r w:rsidRPr="001E5934">
              <w:rPr>
                <w:rFonts w:ascii="Times New Roman" w:hAnsi="Times New Roman" w:cs="Times New Roman"/>
                <w:sz w:val="28"/>
                <w:szCs w:val="28"/>
              </w:rPr>
              <w:t>0</w:t>
            </w:r>
          </w:p>
        </w:tc>
        <w:tc>
          <w:tcPr>
            <w:tcW w:w="2410" w:type="dxa"/>
          </w:tcPr>
          <w:p w:rsidR="00623596" w:rsidRPr="001E5934" w:rsidRDefault="00623596" w:rsidP="0062359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Сенектин </w:t>
            </w:r>
            <w:r w:rsidRPr="001E5934">
              <w:rPr>
                <w:rFonts w:ascii="Times New Roman" w:hAnsi="Times New Roman" w:cs="Times New Roman"/>
                <w:sz w:val="28"/>
                <w:szCs w:val="28"/>
              </w:rPr>
              <w:t>эндеми</w:t>
            </w:r>
            <w:r>
              <w:rPr>
                <w:rFonts w:ascii="Times New Roman" w:hAnsi="Times New Roman" w:cs="Times New Roman"/>
                <w:sz w:val="28"/>
                <w:szCs w:val="28"/>
                <w:lang w:val="ky-KG"/>
              </w:rPr>
              <w:t>калык учурлары жок</w:t>
            </w:r>
          </w:p>
        </w:tc>
        <w:tc>
          <w:tcPr>
            <w:tcW w:w="1843" w:type="dxa"/>
          </w:tcPr>
          <w:p w:rsidR="00623596" w:rsidRPr="00623596" w:rsidRDefault="00623596" w:rsidP="00623596">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КР ССМ</w:t>
            </w:r>
          </w:p>
        </w:tc>
      </w:tr>
      <w:tr w:rsidR="00F50D6B" w:rsidRPr="00BA7D45" w:rsidTr="00AE4B28">
        <w:tc>
          <w:tcPr>
            <w:tcW w:w="710"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1701" w:type="dxa"/>
            <w:vMerge/>
          </w:tcPr>
          <w:p w:rsidR="00F50D6B" w:rsidRPr="00BA7D45" w:rsidRDefault="00F50D6B" w:rsidP="00BA7D45">
            <w:pPr>
              <w:spacing w:after="0" w:line="240" w:lineRule="auto"/>
              <w:jc w:val="both"/>
              <w:rPr>
                <w:rFonts w:ascii="Times New Roman" w:hAnsi="Times New Roman" w:cs="Times New Roman"/>
                <w:sz w:val="28"/>
                <w:szCs w:val="28"/>
              </w:rPr>
            </w:pPr>
          </w:p>
        </w:tc>
        <w:tc>
          <w:tcPr>
            <w:tcW w:w="2551" w:type="dxa"/>
          </w:tcPr>
          <w:p w:rsidR="00F50D6B" w:rsidRPr="00623596" w:rsidRDefault="001843C3" w:rsidP="00BA7D45">
            <w:pPr>
              <w:spacing w:after="0" w:line="240" w:lineRule="auto"/>
              <w:jc w:val="both"/>
              <w:rPr>
                <w:rFonts w:ascii="Times New Roman" w:eastAsia="Times New Roman" w:hAnsi="Times New Roman" w:cs="Times New Roman"/>
                <w:sz w:val="28"/>
                <w:szCs w:val="28"/>
                <w:lang w:val="ky-KG"/>
              </w:rPr>
            </w:pPr>
            <w:r w:rsidRPr="00623596">
              <w:rPr>
                <w:rFonts w:ascii="Times New Roman" w:eastAsia="Times New Roman" w:hAnsi="Times New Roman" w:cs="Times New Roman"/>
                <w:sz w:val="28"/>
                <w:szCs w:val="28"/>
                <w:lang w:val="ky-KG"/>
              </w:rPr>
              <w:t>Эмделген</w:t>
            </w:r>
            <w:r w:rsidR="0079342A" w:rsidRPr="00623596">
              <w:rPr>
                <w:rFonts w:ascii="Times New Roman" w:eastAsia="Times New Roman" w:hAnsi="Times New Roman" w:cs="Times New Roman"/>
                <w:sz w:val="28"/>
                <w:szCs w:val="28"/>
                <w:lang w:val="ky-KG"/>
              </w:rPr>
              <w:t xml:space="preserve"> топтордун</w:t>
            </w:r>
            <w:r w:rsidRPr="00623596">
              <w:rPr>
                <w:rFonts w:ascii="Times New Roman" w:eastAsia="Times New Roman" w:hAnsi="Times New Roman" w:cs="Times New Roman"/>
                <w:sz w:val="28"/>
                <w:szCs w:val="28"/>
                <w:lang w:val="ky-KG"/>
              </w:rPr>
              <w:t xml:space="preserve"> арасындагы </w:t>
            </w:r>
            <w:r w:rsidRPr="00623596">
              <w:rPr>
                <w:rFonts w:ascii="Times New Roman" w:eastAsia="Times New Roman" w:hAnsi="Times New Roman" w:cs="Times New Roman"/>
                <w:sz w:val="28"/>
                <w:szCs w:val="28"/>
              </w:rPr>
              <w:t>(</w:t>
            </w:r>
            <w:r w:rsidRPr="00623596">
              <w:rPr>
                <w:rFonts w:ascii="Times New Roman" w:eastAsia="Times New Roman" w:hAnsi="Times New Roman" w:cs="Times New Roman"/>
                <w:sz w:val="28"/>
                <w:szCs w:val="28"/>
                <w:lang w:val="en-US"/>
              </w:rPr>
              <w:t>HBsAg</w:t>
            </w:r>
            <w:r w:rsidRPr="00623596">
              <w:rPr>
                <w:rFonts w:ascii="Times New Roman" w:eastAsia="Times New Roman" w:hAnsi="Times New Roman" w:cs="Times New Roman"/>
                <w:sz w:val="28"/>
                <w:szCs w:val="28"/>
              </w:rPr>
              <w:t>)</w:t>
            </w:r>
            <w:r w:rsidR="0079342A" w:rsidRPr="00623596">
              <w:rPr>
                <w:rFonts w:ascii="Times New Roman" w:eastAsia="Times New Roman" w:hAnsi="Times New Roman" w:cs="Times New Roman"/>
                <w:sz w:val="28"/>
                <w:szCs w:val="28"/>
                <w:lang w:val="ky-KG"/>
              </w:rPr>
              <w:t xml:space="preserve"> антиген</w:t>
            </w:r>
            <w:r w:rsidRPr="00623596">
              <w:rPr>
                <w:rFonts w:ascii="Times New Roman" w:eastAsia="Times New Roman" w:hAnsi="Times New Roman" w:cs="Times New Roman"/>
                <w:sz w:val="28"/>
                <w:szCs w:val="28"/>
                <w:lang w:val="ky-KG"/>
              </w:rPr>
              <w:t>ин</w:t>
            </w:r>
            <w:r w:rsidR="0079342A" w:rsidRPr="00623596">
              <w:rPr>
                <w:rFonts w:ascii="Times New Roman" w:eastAsia="Times New Roman" w:hAnsi="Times New Roman" w:cs="Times New Roman"/>
                <w:sz w:val="28"/>
                <w:szCs w:val="28"/>
                <w:lang w:val="ky-KG"/>
              </w:rPr>
              <w:t>нин таралышы</w:t>
            </w:r>
            <w:r w:rsidRPr="00623596">
              <w:rPr>
                <w:rFonts w:ascii="Times New Roman" w:eastAsia="Times New Roman" w:hAnsi="Times New Roman" w:cs="Times New Roman"/>
                <w:sz w:val="28"/>
                <w:szCs w:val="28"/>
                <w:lang w:val="ky-KG"/>
              </w:rPr>
              <w:t xml:space="preserve"> </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F50D6B" w:rsidRPr="00BA7D45" w:rsidRDefault="00F50D6B" w:rsidP="00BA7D45">
            <w:pPr>
              <w:spacing w:after="0" w:line="240" w:lineRule="auto"/>
              <w:jc w:val="both"/>
              <w:rPr>
                <w:rFonts w:ascii="Times New Roman" w:hAnsi="Times New Roman" w:cs="Times New Roman"/>
                <w:sz w:val="28"/>
                <w:szCs w:val="28"/>
              </w:rPr>
            </w:pPr>
          </w:p>
        </w:tc>
        <w:tc>
          <w:tcPr>
            <w:tcW w:w="1134"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134" w:type="dxa"/>
          </w:tcPr>
          <w:p w:rsidR="00F50D6B" w:rsidRPr="00BA7D45" w:rsidRDefault="0079342A" w:rsidP="00BA7D45">
            <w:pPr>
              <w:spacing w:after="0" w:line="240" w:lineRule="auto"/>
              <w:jc w:val="both"/>
              <w:rPr>
                <w:rFonts w:ascii="Times New Roman" w:hAnsi="Times New Roman" w:cs="Times New Roman"/>
                <w:sz w:val="28"/>
                <w:szCs w:val="28"/>
              </w:rPr>
            </w:pPr>
            <w:r w:rsidRPr="00BA7D45">
              <w:rPr>
                <w:rFonts w:ascii="Times New Roman" w:eastAsia="Times New Roman" w:hAnsi="Times New Roman" w:cs="Times New Roman"/>
                <w:sz w:val="28"/>
                <w:szCs w:val="28"/>
              </w:rPr>
              <w:t>≤ 05% (</w:t>
            </w:r>
            <w:r w:rsidRPr="00BA7D45">
              <w:rPr>
                <w:rFonts w:ascii="Times New Roman" w:eastAsia="Times New Roman" w:hAnsi="Times New Roman" w:cs="Times New Roman"/>
                <w:sz w:val="28"/>
                <w:szCs w:val="28"/>
                <w:lang w:val="ky-KG"/>
              </w:rPr>
              <w:t>изилдөөлөрдүн негизинде</w:t>
            </w:r>
            <w:r w:rsidR="00F50D6B" w:rsidRPr="00BA7D45">
              <w:rPr>
                <w:rFonts w:ascii="Times New Roman" w:eastAsia="Times New Roman" w:hAnsi="Times New Roman" w:cs="Times New Roman"/>
                <w:sz w:val="28"/>
                <w:szCs w:val="28"/>
              </w:rPr>
              <w:t>)</w:t>
            </w:r>
          </w:p>
        </w:tc>
        <w:tc>
          <w:tcPr>
            <w:tcW w:w="1276"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2410" w:type="dxa"/>
          </w:tcPr>
          <w:p w:rsidR="00F50D6B" w:rsidRPr="00BA7D45" w:rsidRDefault="00F50D6B" w:rsidP="00BA7D45">
            <w:pPr>
              <w:spacing w:after="0" w:line="240" w:lineRule="auto"/>
              <w:jc w:val="both"/>
              <w:rPr>
                <w:rFonts w:ascii="Times New Roman" w:hAnsi="Times New Roman" w:cs="Times New Roman"/>
                <w:sz w:val="28"/>
                <w:szCs w:val="28"/>
              </w:rPr>
            </w:pPr>
            <w:r w:rsidRPr="00BA7D45">
              <w:rPr>
                <w:rFonts w:ascii="Times New Roman" w:eastAsia="Times New Roman" w:hAnsi="Times New Roman" w:cs="Times New Roman"/>
                <w:sz w:val="28"/>
                <w:szCs w:val="28"/>
              </w:rPr>
              <w:t xml:space="preserve">≤ 0.5% </w:t>
            </w:r>
            <w:r w:rsidR="0079342A" w:rsidRPr="00BA7D45">
              <w:rPr>
                <w:rFonts w:ascii="Times New Roman" w:eastAsia="Times New Roman" w:hAnsi="Times New Roman" w:cs="Times New Roman"/>
                <w:sz w:val="28"/>
                <w:szCs w:val="28"/>
                <w:lang w:val="ky-KG"/>
              </w:rPr>
              <w:t xml:space="preserve">эмделген топтордун арасындагы </w:t>
            </w:r>
            <w:r w:rsidR="0079342A" w:rsidRPr="00BA7D45">
              <w:rPr>
                <w:rFonts w:ascii="Times New Roman" w:eastAsia="Times New Roman" w:hAnsi="Times New Roman" w:cs="Times New Roman"/>
                <w:sz w:val="28"/>
                <w:szCs w:val="28"/>
              </w:rPr>
              <w:t>(</w:t>
            </w:r>
            <w:r w:rsidR="0079342A" w:rsidRPr="00BA7D45">
              <w:rPr>
                <w:rFonts w:ascii="Times New Roman" w:eastAsia="Times New Roman" w:hAnsi="Times New Roman" w:cs="Times New Roman"/>
                <w:sz w:val="28"/>
                <w:szCs w:val="28"/>
                <w:lang w:val="en-US"/>
              </w:rPr>
              <w:t>HBsAg</w:t>
            </w:r>
            <w:r w:rsidR="0079342A" w:rsidRPr="00BA7D45">
              <w:rPr>
                <w:rFonts w:ascii="Times New Roman" w:eastAsia="Times New Roman" w:hAnsi="Times New Roman" w:cs="Times New Roman"/>
                <w:sz w:val="28"/>
                <w:szCs w:val="28"/>
              </w:rPr>
              <w:t>)</w:t>
            </w:r>
            <w:r w:rsidR="0079342A" w:rsidRPr="00BA7D45">
              <w:rPr>
                <w:rFonts w:ascii="Times New Roman" w:eastAsia="Times New Roman" w:hAnsi="Times New Roman" w:cs="Times New Roman"/>
                <w:sz w:val="28"/>
                <w:szCs w:val="28"/>
                <w:lang w:val="ky-KG"/>
              </w:rPr>
              <w:t xml:space="preserve"> антигениннин таралышы</w:t>
            </w:r>
          </w:p>
        </w:tc>
        <w:tc>
          <w:tcPr>
            <w:tcW w:w="1843" w:type="dxa"/>
          </w:tcPr>
          <w:p w:rsidR="00F50D6B" w:rsidRPr="00BA7D45" w:rsidRDefault="00F50D6B" w:rsidP="00623596">
            <w:pPr>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623596" w:rsidRPr="00BA7D45" w:rsidTr="00AE4B28">
        <w:tc>
          <w:tcPr>
            <w:tcW w:w="710"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1701"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2551" w:type="dxa"/>
          </w:tcPr>
          <w:p w:rsidR="00623596" w:rsidRPr="00623596" w:rsidRDefault="00623596" w:rsidP="00623596">
            <w:pPr>
              <w:spacing w:after="0" w:line="240" w:lineRule="auto"/>
              <w:jc w:val="both"/>
              <w:rPr>
                <w:rFonts w:ascii="Times New Roman" w:eastAsia="Times New Roman" w:hAnsi="Times New Roman" w:cs="Times New Roman"/>
                <w:sz w:val="28"/>
                <w:szCs w:val="28"/>
                <w:lang w:val="ky-KG"/>
              </w:rPr>
            </w:pPr>
            <w:r w:rsidRPr="00623596">
              <w:rPr>
                <w:rFonts w:ascii="Times New Roman" w:hAnsi="Times New Roman" w:cs="Times New Roman"/>
                <w:sz w:val="28"/>
                <w:szCs w:val="28"/>
                <w:lang w:val="ky-KG"/>
              </w:rPr>
              <w:t>Жаңы вакциндерди ИТЭТтин негизинде каралган маалыматтарды, чечимдерди кабыл алуу</w:t>
            </w:r>
          </w:p>
        </w:tc>
        <w:tc>
          <w:tcPr>
            <w:tcW w:w="1276" w:type="dxa"/>
          </w:tcPr>
          <w:p w:rsidR="00623596" w:rsidRPr="00BA7D45" w:rsidRDefault="00623596" w:rsidP="006235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1559" w:type="dxa"/>
          </w:tcPr>
          <w:p w:rsidR="00623596" w:rsidRPr="00BA7D45" w:rsidRDefault="00623596" w:rsidP="00623596">
            <w:pPr>
              <w:spacing w:after="0" w:line="240" w:lineRule="auto"/>
              <w:jc w:val="both"/>
              <w:rPr>
                <w:rFonts w:ascii="Times New Roman" w:hAnsi="Times New Roman" w:cs="Times New Roman"/>
                <w:sz w:val="28"/>
                <w:szCs w:val="28"/>
              </w:rPr>
            </w:pPr>
          </w:p>
        </w:tc>
        <w:tc>
          <w:tcPr>
            <w:tcW w:w="1134" w:type="dxa"/>
          </w:tcPr>
          <w:p w:rsidR="00623596" w:rsidRPr="00BA7D45" w:rsidRDefault="00623596" w:rsidP="006235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АПВ</w:t>
            </w:r>
          </w:p>
        </w:tc>
        <w:tc>
          <w:tcPr>
            <w:tcW w:w="1134" w:type="dxa"/>
          </w:tcPr>
          <w:p w:rsidR="00623596" w:rsidRPr="00BA7D45" w:rsidRDefault="00623596" w:rsidP="0062359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276" w:type="dxa"/>
          </w:tcPr>
          <w:p w:rsidR="00623596" w:rsidRPr="00BA7D45" w:rsidRDefault="00623596" w:rsidP="006235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2410" w:type="dxa"/>
          </w:tcPr>
          <w:p w:rsidR="00623596" w:rsidRPr="00BA7D45" w:rsidRDefault="00623596" w:rsidP="0062359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ИТЭТтин сунуштары</w:t>
            </w:r>
          </w:p>
        </w:tc>
        <w:tc>
          <w:tcPr>
            <w:tcW w:w="1843" w:type="dxa"/>
          </w:tcPr>
          <w:p w:rsidR="00623596" w:rsidRPr="00BA7D45" w:rsidRDefault="00623596" w:rsidP="00623596">
            <w:pPr>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r w:rsidR="00623596" w:rsidRPr="00BA7D45" w:rsidTr="00AE4B28">
        <w:tc>
          <w:tcPr>
            <w:tcW w:w="710"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1701" w:type="dxa"/>
            <w:vMerge/>
          </w:tcPr>
          <w:p w:rsidR="00623596" w:rsidRPr="00BA7D45" w:rsidRDefault="00623596" w:rsidP="00623596">
            <w:pPr>
              <w:spacing w:after="0" w:line="240" w:lineRule="auto"/>
              <w:jc w:val="both"/>
              <w:rPr>
                <w:rFonts w:ascii="Times New Roman" w:hAnsi="Times New Roman" w:cs="Times New Roman"/>
                <w:sz w:val="28"/>
                <w:szCs w:val="28"/>
              </w:rPr>
            </w:pPr>
          </w:p>
        </w:tc>
        <w:tc>
          <w:tcPr>
            <w:tcW w:w="2551" w:type="dxa"/>
          </w:tcPr>
          <w:p w:rsidR="00623596" w:rsidRPr="00623596" w:rsidRDefault="00623596" w:rsidP="00623596">
            <w:pPr>
              <w:spacing w:after="0" w:line="240" w:lineRule="auto"/>
              <w:jc w:val="both"/>
              <w:rPr>
                <w:rFonts w:ascii="Times New Roman" w:hAnsi="Times New Roman" w:cs="Times New Roman"/>
                <w:sz w:val="28"/>
                <w:szCs w:val="28"/>
                <w:lang w:val="ky-KG"/>
              </w:rPr>
            </w:pPr>
            <w:r w:rsidRPr="00623596">
              <w:rPr>
                <w:rFonts w:ascii="Times New Roman" w:hAnsi="Times New Roman" w:cs="Times New Roman"/>
                <w:sz w:val="28"/>
                <w:szCs w:val="28"/>
                <w:lang w:val="ky-KG"/>
              </w:rPr>
              <w:t>Пландуу эмдөөгө вакциндерди сатып алууга финансылык өз жетиштүүлүк</w:t>
            </w:r>
          </w:p>
          <w:p w:rsidR="00623596" w:rsidRPr="00623596" w:rsidRDefault="00623596" w:rsidP="00623596">
            <w:pPr>
              <w:spacing w:after="0" w:line="240" w:lineRule="auto"/>
              <w:jc w:val="both"/>
              <w:rPr>
                <w:rFonts w:ascii="Times New Roman" w:hAnsi="Times New Roman" w:cs="Times New Roman"/>
                <w:sz w:val="28"/>
                <w:szCs w:val="28"/>
                <w:lang w:val="ky-KG"/>
              </w:rPr>
            </w:pPr>
            <w:r w:rsidRPr="00623596">
              <w:rPr>
                <w:rFonts w:ascii="Times New Roman" w:hAnsi="Times New Roman" w:cs="Times New Roman"/>
                <w:sz w:val="28"/>
                <w:szCs w:val="28"/>
                <w:lang w:val="ky-KG"/>
              </w:rPr>
              <w:t>(мамлекеттик каржылоонун үлүшү)</w:t>
            </w:r>
          </w:p>
        </w:tc>
        <w:tc>
          <w:tcPr>
            <w:tcW w:w="1276" w:type="dxa"/>
          </w:tcPr>
          <w:p w:rsidR="00623596" w:rsidRPr="00BA7D45" w:rsidRDefault="00623596" w:rsidP="00623596">
            <w:pPr>
              <w:spacing w:before="240"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w:t>
            </w:r>
          </w:p>
        </w:tc>
        <w:tc>
          <w:tcPr>
            <w:tcW w:w="1559" w:type="dxa"/>
          </w:tcPr>
          <w:p w:rsidR="00623596" w:rsidRPr="00BA7D45" w:rsidRDefault="00623596" w:rsidP="00623596">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45% (</w:t>
            </w:r>
            <w:r w:rsidRPr="00BA7D45">
              <w:rPr>
                <w:rFonts w:ascii="Times New Roman" w:hAnsi="Times New Roman" w:cs="Times New Roman"/>
                <w:sz w:val="28"/>
                <w:szCs w:val="28"/>
                <w:lang w:val="en-US"/>
              </w:rPr>
              <w:t>JRF</w:t>
            </w:r>
            <w:r w:rsidRPr="00BA7D45">
              <w:rPr>
                <w:rFonts w:ascii="Times New Roman" w:hAnsi="Times New Roman" w:cs="Times New Roman"/>
                <w:sz w:val="28"/>
                <w:szCs w:val="28"/>
              </w:rPr>
              <w:t>)</w:t>
            </w:r>
          </w:p>
        </w:tc>
        <w:tc>
          <w:tcPr>
            <w:tcW w:w="1134" w:type="dxa"/>
          </w:tcPr>
          <w:p w:rsidR="00623596" w:rsidRPr="00BA7D45" w:rsidRDefault="00623596" w:rsidP="00623596">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50</w:t>
            </w:r>
          </w:p>
        </w:tc>
        <w:tc>
          <w:tcPr>
            <w:tcW w:w="1134" w:type="dxa"/>
          </w:tcPr>
          <w:p w:rsidR="00623596" w:rsidRPr="00BA7D45" w:rsidRDefault="00623596" w:rsidP="00623596">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55</w:t>
            </w:r>
          </w:p>
        </w:tc>
        <w:tc>
          <w:tcPr>
            <w:tcW w:w="1276" w:type="dxa"/>
          </w:tcPr>
          <w:p w:rsidR="00623596" w:rsidRPr="00BA7D45" w:rsidRDefault="00623596" w:rsidP="00623596">
            <w:pPr>
              <w:spacing w:after="0" w:line="240" w:lineRule="auto"/>
              <w:jc w:val="both"/>
              <w:rPr>
                <w:rFonts w:ascii="Times New Roman" w:hAnsi="Times New Roman" w:cs="Times New Roman"/>
                <w:sz w:val="28"/>
                <w:szCs w:val="28"/>
              </w:rPr>
            </w:pPr>
            <w:r w:rsidRPr="00BA7D45">
              <w:rPr>
                <w:rFonts w:ascii="Times New Roman" w:hAnsi="Times New Roman" w:cs="Times New Roman"/>
                <w:sz w:val="28"/>
                <w:szCs w:val="28"/>
              </w:rPr>
              <w:t>60%</w:t>
            </w:r>
          </w:p>
        </w:tc>
        <w:tc>
          <w:tcPr>
            <w:tcW w:w="2410" w:type="dxa"/>
          </w:tcPr>
          <w:p w:rsidR="00623596" w:rsidRPr="00BA7D45" w:rsidRDefault="00623596" w:rsidP="00623596">
            <w:pPr>
              <w:spacing w:after="0" w:line="240" w:lineRule="auto"/>
              <w:jc w:val="both"/>
              <w:rPr>
                <w:rFonts w:ascii="Times New Roman" w:hAnsi="Times New Roman" w:cs="Times New Roman"/>
                <w:sz w:val="28"/>
                <w:szCs w:val="28"/>
              </w:rPr>
            </w:pPr>
          </w:p>
        </w:tc>
        <w:tc>
          <w:tcPr>
            <w:tcW w:w="1843" w:type="dxa"/>
          </w:tcPr>
          <w:p w:rsidR="00623596" w:rsidRPr="00BA7D45" w:rsidRDefault="00623596" w:rsidP="00623596">
            <w:pPr>
              <w:spacing w:after="0" w:line="240" w:lineRule="auto"/>
              <w:jc w:val="center"/>
              <w:rPr>
                <w:rFonts w:ascii="Times New Roman" w:hAnsi="Times New Roman" w:cs="Times New Roman"/>
                <w:sz w:val="28"/>
                <w:szCs w:val="28"/>
              </w:rPr>
            </w:pPr>
            <w:r w:rsidRPr="00BA7D45">
              <w:rPr>
                <w:rFonts w:ascii="Times New Roman" w:hAnsi="Times New Roman" w:cs="Times New Roman"/>
                <w:sz w:val="28"/>
                <w:szCs w:val="28"/>
                <w:lang w:val="ky-KG"/>
              </w:rPr>
              <w:t>КР ССМ</w:t>
            </w:r>
          </w:p>
        </w:tc>
      </w:tr>
    </w:tbl>
    <w:p w:rsidR="003D0A11" w:rsidRPr="00BA7D45" w:rsidRDefault="003D0A11" w:rsidP="00BA7D45">
      <w:pPr>
        <w:pStyle w:val="aa"/>
        <w:jc w:val="both"/>
        <w:rPr>
          <w:rFonts w:ascii="Times New Roman" w:hAnsi="Times New Roman" w:cs="Times New Roman"/>
          <w:sz w:val="28"/>
          <w:szCs w:val="28"/>
          <w:lang w:val="ky-KG"/>
        </w:rPr>
        <w:sectPr w:rsidR="003D0A11" w:rsidRPr="00BA7D45" w:rsidSect="00006BD0">
          <w:pgSz w:w="16838" w:h="11906" w:orient="landscape"/>
          <w:pgMar w:top="851" w:right="1134" w:bottom="1701" w:left="1134" w:header="709" w:footer="709" w:gutter="0"/>
          <w:cols w:space="708"/>
          <w:docGrid w:linePitch="360"/>
        </w:sectPr>
      </w:pPr>
    </w:p>
    <w:p w:rsidR="00BD3D42" w:rsidRPr="00BA7D45" w:rsidRDefault="00BD3D42" w:rsidP="0022280D">
      <w:pPr>
        <w:spacing w:after="0" w:line="240" w:lineRule="auto"/>
        <w:jc w:val="both"/>
        <w:rPr>
          <w:rFonts w:ascii="Times New Roman" w:hAnsi="Times New Roman" w:cs="Times New Roman"/>
          <w:sz w:val="28"/>
          <w:szCs w:val="28"/>
          <w:lang w:val="ky-KG"/>
        </w:rPr>
      </w:pPr>
    </w:p>
    <w:sectPr w:rsidR="00BD3D42" w:rsidRPr="00BA7D45" w:rsidSect="008327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812" w:rsidRDefault="007E4812" w:rsidP="00FA2DB8">
      <w:pPr>
        <w:spacing w:after="0" w:line="240" w:lineRule="auto"/>
      </w:pPr>
      <w:r>
        <w:separator/>
      </w:r>
    </w:p>
  </w:endnote>
  <w:endnote w:type="continuationSeparator" w:id="0">
    <w:p w:rsidR="007E4812" w:rsidRDefault="007E4812" w:rsidP="00FA2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Neue-Light">
    <w:altName w:val="Yu Gothic UI"/>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Ligh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812" w:rsidRPr="007E4812" w:rsidRDefault="007E4812" w:rsidP="00BC6DEA">
    <w:pPr>
      <w:pStyle w:val="ae"/>
      <w:tabs>
        <w:tab w:val="clear" w:pos="9355"/>
        <w:tab w:val="right" w:pos="9214"/>
      </w:tabs>
      <w:rPr>
        <w:rFonts w:ascii="Times New Roman" w:hAnsi="Times New Roman" w:cs="Times New Roman"/>
        <w:sz w:val="20"/>
        <w:szCs w:val="20"/>
        <w:lang w:val="ky-KG"/>
      </w:rPr>
    </w:pPr>
    <w:r>
      <w:rPr>
        <w:rFonts w:ascii="Times New Roman" w:hAnsi="Times New Roman" w:cs="Times New Roman"/>
        <w:sz w:val="20"/>
        <w:szCs w:val="20"/>
      </w:rPr>
      <w:t>Министр Абдикаримов С</w:t>
    </w:r>
    <w:r w:rsidRPr="00406E7C">
      <w:rPr>
        <w:rFonts w:ascii="Times New Roman" w:hAnsi="Times New Roman" w:cs="Times New Roman"/>
        <w:sz w:val="20"/>
        <w:szCs w:val="20"/>
      </w:rPr>
      <w:t>.</w:t>
    </w:r>
    <w:r>
      <w:rPr>
        <w:rFonts w:ascii="Times New Roman" w:hAnsi="Times New Roman" w:cs="Times New Roman"/>
        <w:sz w:val="20"/>
        <w:szCs w:val="20"/>
      </w:rPr>
      <w:t>Т</w:t>
    </w:r>
    <w:r w:rsidRPr="00406E7C">
      <w:rPr>
        <w:rFonts w:ascii="Times New Roman" w:hAnsi="Times New Roman" w:cs="Times New Roman"/>
        <w:sz w:val="20"/>
        <w:szCs w:val="20"/>
      </w:rPr>
      <w:t>.</w:t>
    </w:r>
    <w:r>
      <w:rPr>
        <w:rFonts w:ascii="Times New Roman" w:hAnsi="Times New Roman" w:cs="Times New Roman"/>
        <w:sz w:val="20"/>
        <w:szCs w:val="20"/>
        <w:lang w:val="ky-KG"/>
      </w:rPr>
      <w:t xml:space="preserve"> </w:t>
    </w:r>
    <w:r w:rsidRPr="00406E7C">
      <w:rPr>
        <w:rFonts w:ascii="Times New Roman" w:hAnsi="Times New Roman" w:cs="Times New Roman"/>
        <w:sz w:val="20"/>
        <w:szCs w:val="20"/>
      </w:rPr>
      <w:t>____</w:t>
    </w:r>
    <w:r>
      <w:rPr>
        <w:rFonts w:ascii="Times New Roman" w:hAnsi="Times New Roman" w:cs="Times New Roman"/>
        <w:sz w:val="20"/>
        <w:szCs w:val="20"/>
      </w:rPr>
      <w:t>________</w:t>
    </w:r>
    <w:r>
      <w:rPr>
        <w:rFonts w:ascii="Times New Roman" w:hAnsi="Times New Roman" w:cs="Times New Roman"/>
        <w:sz w:val="20"/>
        <w:szCs w:val="20"/>
      </w:rPr>
      <w:tab/>
    </w:r>
    <w:r>
      <w:rPr>
        <w:rFonts w:ascii="Times New Roman" w:hAnsi="Times New Roman" w:cs="Times New Roman"/>
        <w:sz w:val="20"/>
        <w:szCs w:val="20"/>
      </w:rPr>
      <w:tab/>
      <w:t>«____» __________ 2020</w:t>
    </w:r>
    <w:r w:rsidRPr="00406E7C">
      <w:rPr>
        <w:rFonts w:ascii="Times New Roman" w:hAnsi="Times New Roman" w:cs="Times New Roman"/>
        <w:sz w:val="20"/>
        <w:szCs w:val="20"/>
      </w:rPr>
      <w:t xml:space="preserve"> </w:t>
    </w:r>
    <w:r>
      <w:rPr>
        <w:rFonts w:ascii="Times New Roman" w:hAnsi="Times New Roman" w:cs="Times New Roman"/>
        <w:sz w:val="20"/>
        <w:szCs w:val="20"/>
        <w:lang w:val="ky-KG"/>
      </w:rPr>
      <w:t>жыл</w:t>
    </w:r>
  </w:p>
  <w:p w:rsidR="007E4812" w:rsidRPr="00406E7C" w:rsidRDefault="007E4812" w:rsidP="00BC6DEA">
    <w:pPr>
      <w:pStyle w:val="ae"/>
      <w:tabs>
        <w:tab w:val="clear" w:pos="9355"/>
        <w:tab w:val="right" w:pos="9214"/>
      </w:tabs>
      <w:rPr>
        <w:rFonts w:ascii="Times New Roman" w:hAnsi="Times New Roman" w:cs="Times New Roman"/>
        <w:sz w:val="20"/>
        <w:szCs w:val="20"/>
      </w:rPr>
    </w:pPr>
  </w:p>
  <w:p w:rsidR="007E4812" w:rsidRPr="007E4812" w:rsidRDefault="007E4812" w:rsidP="00BC6DEA">
    <w:pPr>
      <w:pStyle w:val="ae"/>
      <w:tabs>
        <w:tab w:val="clear" w:pos="9355"/>
        <w:tab w:val="right" w:pos="9214"/>
      </w:tabs>
      <w:rPr>
        <w:rFonts w:ascii="Times New Roman" w:hAnsi="Times New Roman" w:cs="Times New Roman"/>
        <w:sz w:val="20"/>
        <w:szCs w:val="20"/>
        <w:lang w:val="ky-KG"/>
      </w:rPr>
    </w:pPr>
    <w:r>
      <w:rPr>
        <w:rFonts w:ascii="Times New Roman" w:hAnsi="Times New Roman" w:cs="Times New Roman"/>
        <w:sz w:val="20"/>
        <w:szCs w:val="20"/>
        <w:lang w:val="ky-KG"/>
      </w:rPr>
      <w:t>Юридикалык бөлүм башчысы</w:t>
    </w:r>
    <w:r w:rsidRPr="00406E7C">
      <w:rPr>
        <w:rFonts w:ascii="Times New Roman" w:hAnsi="Times New Roman" w:cs="Times New Roman"/>
        <w:sz w:val="20"/>
        <w:szCs w:val="20"/>
      </w:rPr>
      <w:t xml:space="preserve"> Жумакеев А.Б.</w:t>
    </w:r>
    <w:r>
      <w:rPr>
        <w:rFonts w:ascii="Times New Roman" w:hAnsi="Times New Roman" w:cs="Times New Roman"/>
        <w:sz w:val="20"/>
        <w:szCs w:val="20"/>
      </w:rPr>
      <w:t>________</w:t>
    </w:r>
    <w:r>
      <w:rPr>
        <w:rFonts w:ascii="Times New Roman" w:hAnsi="Times New Roman" w:cs="Times New Roman"/>
        <w:sz w:val="20"/>
        <w:szCs w:val="20"/>
        <w:lang w:val="ky-KG"/>
      </w:rPr>
      <w:t>____</w:t>
    </w:r>
    <w:r>
      <w:rPr>
        <w:rFonts w:ascii="Times New Roman" w:hAnsi="Times New Roman" w:cs="Times New Roman"/>
        <w:sz w:val="20"/>
        <w:szCs w:val="20"/>
      </w:rPr>
      <w:tab/>
      <w:t>«____» __________ 2020</w:t>
    </w:r>
    <w:r w:rsidRPr="00406E7C">
      <w:rPr>
        <w:rFonts w:ascii="Times New Roman" w:hAnsi="Times New Roman" w:cs="Times New Roman"/>
        <w:sz w:val="20"/>
        <w:szCs w:val="20"/>
      </w:rPr>
      <w:t xml:space="preserve"> </w:t>
    </w:r>
    <w:r>
      <w:rPr>
        <w:rFonts w:ascii="Times New Roman" w:hAnsi="Times New Roman" w:cs="Times New Roman"/>
        <w:sz w:val="20"/>
        <w:szCs w:val="20"/>
        <w:lang w:val="ky-KG"/>
      </w:rPr>
      <w:t>жыл</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812" w:rsidRDefault="007E4812" w:rsidP="00FA2DB8">
      <w:pPr>
        <w:spacing w:after="0" w:line="240" w:lineRule="auto"/>
      </w:pPr>
      <w:r>
        <w:separator/>
      </w:r>
    </w:p>
  </w:footnote>
  <w:footnote w:type="continuationSeparator" w:id="0">
    <w:p w:rsidR="007E4812" w:rsidRDefault="007E4812" w:rsidP="00FA2D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4365D58"/>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3C2687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BE058C"/>
    <w:multiLevelType w:val="hybridMultilevel"/>
    <w:tmpl w:val="03D416CC"/>
    <w:lvl w:ilvl="0" w:tplc="67CA39A6">
      <w:start w:val="200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5E011B4"/>
    <w:multiLevelType w:val="hybridMultilevel"/>
    <w:tmpl w:val="C16CD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195C"/>
    <w:multiLevelType w:val="hybridMultilevel"/>
    <w:tmpl w:val="C10EDB90"/>
    <w:lvl w:ilvl="0" w:tplc="E7601436">
      <w:start w:val="1"/>
      <w:numFmt w:val="bullet"/>
      <w:lvlText w:val="•"/>
      <w:lvlJc w:val="left"/>
      <w:pPr>
        <w:tabs>
          <w:tab w:val="num" w:pos="720"/>
        </w:tabs>
        <w:ind w:left="720" w:hanging="360"/>
      </w:pPr>
      <w:rPr>
        <w:rFonts w:ascii="Times New Roman" w:hAnsi="Times New Roman" w:hint="default"/>
      </w:rPr>
    </w:lvl>
    <w:lvl w:ilvl="1" w:tplc="9FB43D22" w:tentative="1">
      <w:start w:val="1"/>
      <w:numFmt w:val="bullet"/>
      <w:lvlText w:val="•"/>
      <w:lvlJc w:val="left"/>
      <w:pPr>
        <w:tabs>
          <w:tab w:val="num" w:pos="1440"/>
        </w:tabs>
        <w:ind w:left="1440" w:hanging="360"/>
      </w:pPr>
      <w:rPr>
        <w:rFonts w:ascii="Times New Roman" w:hAnsi="Times New Roman" w:hint="default"/>
      </w:rPr>
    </w:lvl>
    <w:lvl w:ilvl="2" w:tplc="BCA8FD84" w:tentative="1">
      <w:start w:val="1"/>
      <w:numFmt w:val="bullet"/>
      <w:lvlText w:val="•"/>
      <w:lvlJc w:val="left"/>
      <w:pPr>
        <w:tabs>
          <w:tab w:val="num" w:pos="2160"/>
        </w:tabs>
        <w:ind w:left="2160" w:hanging="360"/>
      </w:pPr>
      <w:rPr>
        <w:rFonts w:ascii="Times New Roman" w:hAnsi="Times New Roman" w:hint="default"/>
      </w:rPr>
    </w:lvl>
    <w:lvl w:ilvl="3" w:tplc="45A649D8" w:tentative="1">
      <w:start w:val="1"/>
      <w:numFmt w:val="bullet"/>
      <w:lvlText w:val="•"/>
      <w:lvlJc w:val="left"/>
      <w:pPr>
        <w:tabs>
          <w:tab w:val="num" w:pos="2880"/>
        </w:tabs>
        <w:ind w:left="2880" w:hanging="360"/>
      </w:pPr>
      <w:rPr>
        <w:rFonts w:ascii="Times New Roman" w:hAnsi="Times New Roman" w:hint="default"/>
      </w:rPr>
    </w:lvl>
    <w:lvl w:ilvl="4" w:tplc="3EF00684" w:tentative="1">
      <w:start w:val="1"/>
      <w:numFmt w:val="bullet"/>
      <w:lvlText w:val="•"/>
      <w:lvlJc w:val="left"/>
      <w:pPr>
        <w:tabs>
          <w:tab w:val="num" w:pos="3600"/>
        </w:tabs>
        <w:ind w:left="3600" w:hanging="360"/>
      </w:pPr>
      <w:rPr>
        <w:rFonts w:ascii="Times New Roman" w:hAnsi="Times New Roman" w:hint="default"/>
      </w:rPr>
    </w:lvl>
    <w:lvl w:ilvl="5" w:tplc="4D0A0290" w:tentative="1">
      <w:start w:val="1"/>
      <w:numFmt w:val="bullet"/>
      <w:lvlText w:val="•"/>
      <w:lvlJc w:val="left"/>
      <w:pPr>
        <w:tabs>
          <w:tab w:val="num" w:pos="4320"/>
        </w:tabs>
        <w:ind w:left="4320" w:hanging="360"/>
      </w:pPr>
      <w:rPr>
        <w:rFonts w:ascii="Times New Roman" w:hAnsi="Times New Roman" w:hint="default"/>
      </w:rPr>
    </w:lvl>
    <w:lvl w:ilvl="6" w:tplc="A6EC2E4C" w:tentative="1">
      <w:start w:val="1"/>
      <w:numFmt w:val="bullet"/>
      <w:lvlText w:val="•"/>
      <w:lvlJc w:val="left"/>
      <w:pPr>
        <w:tabs>
          <w:tab w:val="num" w:pos="5040"/>
        </w:tabs>
        <w:ind w:left="5040" w:hanging="360"/>
      </w:pPr>
      <w:rPr>
        <w:rFonts w:ascii="Times New Roman" w:hAnsi="Times New Roman" w:hint="default"/>
      </w:rPr>
    </w:lvl>
    <w:lvl w:ilvl="7" w:tplc="700CD7F8" w:tentative="1">
      <w:start w:val="1"/>
      <w:numFmt w:val="bullet"/>
      <w:lvlText w:val="•"/>
      <w:lvlJc w:val="left"/>
      <w:pPr>
        <w:tabs>
          <w:tab w:val="num" w:pos="5760"/>
        </w:tabs>
        <w:ind w:left="5760" w:hanging="360"/>
      </w:pPr>
      <w:rPr>
        <w:rFonts w:ascii="Times New Roman" w:hAnsi="Times New Roman" w:hint="default"/>
      </w:rPr>
    </w:lvl>
    <w:lvl w:ilvl="8" w:tplc="01682FC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6D6ACB"/>
    <w:multiLevelType w:val="multilevel"/>
    <w:tmpl w:val="AFF4D36A"/>
    <w:lvl w:ilvl="0">
      <w:start w:val="1"/>
      <w:numFmt w:val="upperRoman"/>
      <w:pStyle w:val="Quick1"/>
      <w:lvlText w:val="%1."/>
      <w:lvlJc w:val="righ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6E26863"/>
    <w:multiLevelType w:val="hybridMultilevel"/>
    <w:tmpl w:val="419A3358"/>
    <w:lvl w:ilvl="0" w:tplc="04400011">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7" w15:restartNumberingAfterBreak="0">
    <w:nsid w:val="2A1822F3"/>
    <w:multiLevelType w:val="hybridMultilevel"/>
    <w:tmpl w:val="1A7A3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C57C2E"/>
    <w:multiLevelType w:val="hybridMultilevel"/>
    <w:tmpl w:val="CB16C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C120C2"/>
    <w:multiLevelType w:val="hybridMultilevel"/>
    <w:tmpl w:val="AEB4C2C4"/>
    <w:lvl w:ilvl="0" w:tplc="276E23B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39085E"/>
    <w:multiLevelType w:val="hybridMultilevel"/>
    <w:tmpl w:val="4F169466"/>
    <w:lvl w:ilvl="0" w:tplc="A8FE9994">
      <w:start w:val="26"/>
      <w:numFmt w:val="bullet"/>
      <w:lvlText w:val="-"/>
      <w:lvlJc w:val="left"/>
      <w:pPr>
        <w:ind w:left="720" w:hanging="360"/>
      </w:pPr>
      <w:rPr>
        <w:rFonts w:ascii="Times New Roman" w:eastAsiaTheme="minorHAnsi" w:hAnsi="Times New Roman" w:cs="Times New Roman" w:hint="default"/>
      </w:rPr>
    </w:lvl>
    <w:lvl w:ilvl="1" w:tplc="04400003" w:tentative="1">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11" w15:restartNumberingAfterBreak="0">
    <w:nsid w:val="56D14ACC"/>
    <w:multiLevelType w:val="hybridMultilevel"/>
    <w:tmpl w:val="5A086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5151A8"/>
    <w:multiLevelType w:val="hybridMultilevel"/>
    <w:tmpl w:val="A7EA2D5A"/>
    <w:lvl w:ilvl="0" w:tplc="59EC36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C63C49"/>
    <w:multiLevelType w:val="hybridMultilevel"/>
    <w:tmpl w:val="132AA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087CDD"/>
    <w:multiLevelType w:val="multilevel"/>
    <w:tmpl w:val="18D88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2"/>
  </w:num>
  <w:num w:numId="3">
    <w:abstractNumId w:val="10"/>
  </w:num>
  <w:num w:numId="4">
    <w:abstractNumId w:val="4"/>
  </w:num>
  <w:num w:numId="5">
    <w:abstractNumId w:val="5"/>
  </w:num>
  <w:num w:numId="6">
    <w:abstractNumId w:val="14"/>
  </w:num>
  <w:num w:numId="7">
    <w:abstractNumId w:val="3"/>
  </w:num>
  <w:num w:numId="8">
    <w:abstractNumId w:val="13"/>
  </w:num>
  <w:num w:numId="9">
    <w:abstractNumId w:val="11"/>
  </w:num>
  <w:num w:numId="10">
    <w:abstractNumId w:val="7"/>
  </w:num>
  <w:num w:numId="11">
    <w:abstractNumId w:val="6"/>
  </w:num>
  <w:num w:numId="12">
    <w:abstractNumId w:val="8"/>
  </w:num>
  <w:num w:numId="13">
    <w:abstractNumId w:val="1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406D"/>
    <w:rsid w:val="00006BD0"/>
    <w:rsid w:val="00023BF7"/>
    <w:rsid w:val="00027089"/>
    <w:rsid w:val="00043880"/>
    <w:rsid w:val="00044696"/>
    <w:rsid w:val="000A2AD8"/>
    <w:rsid w:val="000B69E9"/>
    <w:rsid w:val="000B7044"/>
    <w:rsid w:val="000C39F1"/>
    <w:rsid w:val="000D406D"/>
    <w:rsid w:val="000F0832"/>
    <w:rsid w:val="000F27B6"/>
    <w:rsid w:val="000F63A3"/>
    <w:rsid w:val="001013A4"/>
    <w:rsid w:val="00134CBA"/>
    <w:rsid w:val="00136ABC"/>
    <w:rsid w:val="0015162F"/>
    <w:rsid w:val="00181519"/>
    <w:rsid w:val="00182AC8"/>
    <w:rsid w:val="001843C3"/>
    <w:rsid w:val="001A4D68"/>
    <w:rsid w:val="001C7E0D"/>
    <w:rsid w:val="001D41B3"/>
    <w:rsid w:val="001D504A"/>
    <w:rsid w:val="001E7D86"/>
    <w:rsid w:val="00203EE4"/>
    <w:rsid w:val="00216510"/>
    <w:rsid w:val="0022280D"/>
    <w:rsid w:val="0022651F"/>
    <w:rsid w:val="00240EE1"/>
    <w:rsid w:val="0024747D"/>
    <w:rsid w:val="00250856"/>
    <w:rsid w:val="00257910"/>
    <w:rsid w:val="00262C96"/>
    <w:rsid w:val="00306AA1"/>
    <w:rsid w:val="003157F8"/>
    <w:rsid w:val="00331F9E"/>
    <w:rsid w:val="00332787"/>
    <w:rsid w:val="00342A17"/>
    <w:rsid w:val="00355A0E"/>
    <w:rsid w:val="00365907"/>
    <w:rsid w:val="00366A2B"/>
    <w:rsid w:val="003715FD"/>
    <w:rsid w:val="003B22EE"/>
    <w:rsid w:val="003B67C0"/>
    <w:rsid w:val="003C19BD"/>
    <w:rsid w:val="003D0A11"/>
    <w:rsid w:val="00404FE7"/>
    <w:rsid w:val="00420A23"/>
    <w:rsid w:val="00425EDC"/>
    <w:rsid w:val="00427BFA"/>
    <w:rsid w:val="004318D8"/>
    <w:rsid w:val="00431987"/>
    <w:rsid w:val="004A33A1"/>
    <w:rsid w:val="00500411"/>
    <w:rsid w:val="0050286E"/>
    <w:rsid w:val="00524DBF"/>
    <w:rsid w:val="005429EB"/>
    <w:rsid w:val="005541A7"/>
    <w:rsid w:val="005A62D5"/>
    <w:rsid w:val="005A6ECB"/>
    <w:rsid w:val="005F60A7"/>
    <w:rsid w:val="006022F5"/>
    <w:rsid w:val="00611E72"/>
    <w:rsid w:val="00623596"/>
    <w:rsid w:val="00624C60"/>
    <w:rsid w:val="00654EF0"/>
    <w:rsid w:val="00656630"/>
    <w:rsid w:val="00662994"/>
    <w:rsid w:val="00670649"/>
    <w:rsid w:val="006714C8"/>
    <w:rsid w:val="00671E6F"/>
    <w:rsid w:val="006811E3"/>
    <w:rsid w:val="0068184D"/>
    <w:rsid w:val="006D0794"/>
    <w:rsid w:val="006D1FC1"/>
    <w:rsid w:val="006D45A2"/>
    <w:rsid w:val="006E0758"/>
    <w:rsid w:val="0070093B"/>
    <w:rsid w:val="0070676C"/>
    <w:rsid w:val="00707552"/>
    <w:rsid w:val="00714C3A"/>
    <w:rsid w:val="00754C0F"/>
    <w:rsid w:val="00770067"/>
    <w:rsid w:val="00780F39"/>
    <w:rsid w:val="0079342A"/>
    <w:rsid w:val="007E4812"/>
    <w:rsid w:val="007E751D"/>
    <w:rsid w:val="007F0A44"/>
    <w:rsid w:val="007F25E1"/>
    <w:rsid w:val="0080441E"/>
    <w:rsid w:val="00816C1A"/>
    <w:rsid w:val="00831367"/>
    <w:rsid w:val="0083276F"/>
    <w:rsid w:val="00833C1B"/>
    <w:rsid w:val="0084377F"/>
    <w:rsid w:val="00851237"/>
    <w:rsid w:val="008926E0"/>
    <w:rsid w:val="008972D9"/>
    <w:rsid w:val="008A293A"/>
    <w:rsid w:val="008A53E8"/>
    <w:rsid w:val="008F1F44"/>
    <w:rsid w:val="009112DB"/>
    <w:rsid w:val="00942496"/>
    <w:rsid w:val="009622C3"/>
    <w:rsid w:val="009930D1"/>
    <w:rsid w:val="009C0713"/>
    <w:rsid w:val="009C7677"/>
    <w:rsid w:val="009F64BA"/>
    <w:rsid w:val="00A022B4"/>
    <w:rsid w:val="00A13BB6"/>
    <w:rsid w:val="00A13C2D"/>
    <w:rsid w:val="00A276E6"/>
    <w:rsid w:val="00A35A73"/>
    <w:rsid w:val="00A55D01"/>
    <w:rsid w:val="00A6385A"/>
    <w:rsid w:val="00AB33CD"/>
    <w:rsid w:val="00AB764D"/>
    <w:rsid w:val="00AD57D3"/>
    <w:rsid w:val="00AE4B28"/>
    <w:rsid w:val="00B06077"/>
    <w:rsid w:val="00B2687E"/>
    <w:rsid w:val="00B30B4F"/>
    <w:rsid w:val="00B3248C"/>
    <w:rsid w:val="00B67B78"/>
    <w:rsid w:val="00B868A0"/>
    <w:rsid w:val="00B93CD3"/>
    <w:rsid w:val="00BA7D45"/>
    <w:rsid w:val="00BB4A46"/>
    <w:rsid w:val="00BC6DEA"/>
    <w:rsid w:val="00BD3D42"/>
    <w:rsid w:val="00BF40E3"/>
    <w:rsid w:val="00C249F2"/>
    <w:rsid w:val="00C24CD6"/>
    <w:rsid w:val="00C25306"/>
    <w:rsid w:val="00C30EED"/>
    <w:rsid w:val="00C3545F"/>
    <w:rsid w:val="00C42DC8"/>
    <w:rsid w:val="00C45FC1"/>
    <w:rsid w:val="00C522D6"/>
    <w:rsid w:val="00C56398"/>
    <w:rsid w:val="00C674AC"/>
    <w:rsid w:val="00C67CE1"/>
    <w:rsid w:val="00C87870"/>
    <w:rsid w:val="00CB34AB"/>
    <w:rsid w:val="00CC58E7"/>
    <w:rsid w:val="00CD185B"/>
    <w:rsid w:val="00CE012B"/>
    <w:rsid w:val="00CF37A3"/>
    <w:rsid w:val="00D00BF0"/>
    <w:rsid w:val="00D17B6B"/>
    <w:rsid w:val="00D33B17"/>
    <w:rsid w:val="00D55BB8"/>
    <w:rsid w:val="00D56C4B"/>
    <w:rsid w:val="00D677B9"/>
    <w:rsid w:val="00D73230"/>
    <w:rsid w:val="00D758A8"/>
    <w:rsid w:val="00D8391C"/>
    <w:rsid w:val="00D84CC1"/>
    <w:rsid w:val="00D910BF"/>
    <w:rsid w:val="00DA3635"/>
    <w:rsid w:val="00DA4637"/>
    <w:rsid w:val="00DB24EF"/>
    <w:rsid w:val="00DC5FE0"/>
    <w:rsid w:val="00E05D6A"/>
    <w:rsid w:val="00E07C4F"/>
    <w:rsid w:val="00E10A69"/>
    <w:rsid w:val="00E1105F"/>
    <w:rsid w:val="00E11127"/>
    <w:rsid w:val="00E64525"/>
    <w:rsid w:val="00E67F07"/>
    <w:rsid w:val="00E95091"/>
    <w:rsid w:val="00E97DC4"/>
    <w:rsid w:val="00EB1971"/>
    <w:rsid w:val="00EB5A8F"/>
    <w:rsid w:val="00ED1192"/>
    <w:rsid w:val="00F13704"/>
    <w:rsid w:val="00F16559"/>
    <w:rsid w:val="00F24F1F"/>
    <w:rsid w:val="00F257CE"/>
    <w:rsid w:val="00F50D6B"/>
    <w:rsid w:val="00F5431F"/>
    <w:rsid w:val="00F56B96"/>
    <w:rsid w:val="00F81623"/>
    <w:rsid w:val="00F90181"/>
    <w:rsid w:val="00FA2DB8"/>
    <w:rsid w:val="00FB6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1AD5DF6-DF27-4DC3-8FF5-887ED9BF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406D"/>
  </w:style>
  <w:style w:type="paragraph" w:styleId="1">
    <w:name w:val="heading 1"/>
    <w:basedOn w:val="a"/>
    <w:next w:val="a"/>
    <w:link w:val="10"/>
    <w:uiPriority w:val="9"/>
    <w:qFormat/>
    <w:rsid w:val="005028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
    <w:next w:val="a"/>
    <w:link w:val="21"/>
    <w:uiPriority w:val="9"/>
    <w:unhideWhenUsed/>
    <w:qFormat/>
    <w:rsid w:val="005028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
    <w:next w:val="a"/>
    <w:link w:val="31"/>
    <w:uiPriority w:val="9"/>
    <w:unhideWhenUsed/>
    <w:qFormat/>
    <w:rsid w:val="0050286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50286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uiPriority w:val="9"/>
    <w:unhideWhenUsed/>
    <w:qFormat/>
    <w:rsid w:val="00366A2B"/>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406D"/>
    <w:pPr>
      <w:ind w:left="720"/>
      <w:contextualSpacing/>
    </w:pPr>
  </w:style>
  <w:style w:type="paragraph" w:styleId="HTML">
    <w:name w:val="HTML Preformatted"/>
    <w:basedOn w:val="a"/>
    <w:link w:val="HTML0"/>
    <w:uiPriority w:val="99"/>
    <w:unhideWhenUsed/>
    <w:rsid w:val="0024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0">
    <w:name w:val="Стандартный HTML Знак"/>
    <w:basedOn w:val="a0"/>
    <w:link w:val="HTML"/>
    <w:uiPriority w:val="99"/>
    <w:rsid w:val="00240EE1"/>
    <w:rPr>
      <w:rFonts w:ascii="Courier New" w:eastAsia="Times New Roman" w:hAnsi="Courier New" w:cs="Courier New"/>
      <w:sz w:val="20"/>
      <w:szCs w:val="20"/>
      <w:lang w:val="en-GB" w:eastAsia="en-GB"/>
    </w:rPr>
  </w:style>
  <w:style w:type="paragraph" w:styleId="a4">
    <w:name w:val="Body Text Indent"/>
    <w:basedOn w:val="a"/>
    <w:link w:val="a5"/>
    <w:rsid w:val="00240EE1"/>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240EE1"/>
    <w:rPr>
      <w:rFonts w:ascii="Times New Roman" w:eastAsia="Times New Roman" w:hAnsi="Times New Roman" w:cs="Times New Roman"/>
      <w:sz w:val="24"/>
      <w:szCs w:val="24"/>
      <w:lang w:eastAsia="ru-RU"/>
    </w:rPr>
  </w:style>
  <w:style w:type="paragraph" w:customStyle="1" w:styleId="Default">
    <w:name w:val="Default"/>
    <w:rsid w:val="00240EE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Quick1">
    <w:name w:val="Quick 1."/>
    <w:basedOn w:val="a"/>
    <w:rsid w:val="00E05D6A"/>
    <w:pPr>
      <w:widowControl w:val="0"/>
      <w:numPr>
        <w:numId w:val="5"/>
      </w:numPr>
      <w:spacing w:after="0" w:line="240" w:lineRule="auto"/>
    </w:pPr>
    <w:rPr>
      <w:rFonts w:ascii="Times New Roman" w:eastAsia="Times New Roman" w:hAnsi="Times New Roman" w:cs="Times New Roman"/>
      <w:snapToGrid w:val="0"/>
      <w:sz w:val="24"/>
      <w:szCs w:val="20"/>
      <w:lang w:val="en-GB"/>
    </w:rPr>
  </w:style>
  <w:style w:type="paragraph" w:customStyle="1" w:styleId="a6">
    <w:name w:val="Солабле выделение"/>
    <w:basedOn w:val="a"/>
    <w:link w:val="a7"/>
    <w:rsid w:val="00E05D6A"/>
    <w:pPr>
      <w:jc w:val="both"/>
    </w:pPr>
    <w:rPr>
      <w:lang w:val="en-US"/>
    </w:rPr>
  </w:style>
  <w:style w:type="character" w:customStyle="1" w:styleId="a7">
    <w:name w:val="Солабле выделение Знак"/>
    <w:basedOn w:val="a0"/>
    <w:link w:val="a6"/>
    <w:rsid w:val="00E05D6A"/>
    <w:rPr>
      <w:lang w:val="en-US"/>
    </w:rPr>
  </w:style>
  <w:style w:type="paragraph" w:styleId="a8">
    <w:name w:val="annotation text"/>
    <w:basedOn w:val="a"/>
    <w:link w:val="a9"/>
    <w:semiHidden/>
    <w:rsid w:val="00AB33CD"/>
    <w:pPr>
      <w:spacing w:after="0" w:line="240" w:lineRule="auto"/>
    </w:pPr>
    <w:rPr>
      <w:rFonts w:ascii="Times New Roman" w:eastAsia="Times New Roman" w:hAnsi="Times New Roman" w:cs="Times New Roman"/>
      <w:sz w:val="20"/>
      <w:szCs w:val="20"/>
      <w:lang w:val="en-US"/>
    </w:rPr>
  </w:style>
  <w:style w:type="character" w:customStyle="1" w:styleId="a9">
    <w:name w:val="Текст примечания Знак"/>
    <w:basedOn w:val="a0"/>
    <w:link w:val="a8"/>
    <w:semiHidden/>
    <w:rsid w:val="00AB33CD"/>
    <w:rPr>
      <w:rFonts w:ascii="Times New Roman" w:eastAsia="Times New Roman" w:hAnsi="Times New Roman" w:cs="Times New Roman"/>
      <w:sz w:val="20"/>
      <w:szCs w:val="20"/>
      <w:lang w:val="en-US"/>
    </w:rPr>
  </w:style>
  <w:style w:type="paragraph" w:styleId="aa">
    <w:name w:val="Body Text"/>
    <w:basedOn w:val="a"/>
    <w:link w:val="ab"/>
    <w:uiPriority w:val="99"/>
    <w:unhideWhenUsed/>
    <w:rsid w:val="00E64525"/>
    <w:pPr>
      <w:spacing w:after="120"/>
    </w:pPr>
  </w:style>
  <w:style w:type="character" w:customStyle="1" w:styleId="ab">
    <w:name w:val="Основной текст Знак"/>
    <w:basedOn w:val="a0"/>
    <w:link w:val="aa"/>
    <w:uiPriority w:val="99"/>
    <w:rsid w:val="00E64525"/>
  </w:style>
  <w:style w:type="paragraph" w:styleId="ac">
    <w:name w:val="header"/>
    <w:basedOn w:val="a"/>
    <w:link w:val="ad"/>
    <w:uiPriority w:val="99"/>
    <w:unhideWhenUsed/>
    <w:rsid w:val="00FA2DB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A2DB8"/>
  </w:style>
  <w:style w:type="paragraph" w:styleId="ae">
    <w:name w:val="footer"/>
    <w:basedOn w:val="a"/>
    <w:link w:val="af"/>
    <w:uiPriority w:val="99"/>
    <w:unhideWhenUsed/>
    <w:rsid w:val="00FA2DB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A2DB8"/>
  </w:style>
  <w:style w:type="paragraph" w:styleId="af0">
    <w:name w:val="Balloon Text"/>
    <w:basedOn w:val="a"/>
    <w:link w:val="af1"/>
    <w:uiPriority w:val="99"/>
    <w:unhideWhenUsed/>
    <w:rsid w:val="00FA2DB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rsid w:val="00FA2DB8"/>
    <w:rPr>
      <w:rFonts w:ascii="Tahoma" w:hAnsi="Tahoma" w:cs="Tahoma"/>
      <w:sz w:val="16"/>
      <w:szCs w:val="16"/>
    </w:rPr>
  </w:style>
  <w:style w:type="character" w:styleId="af2">
    <w:name w:val="Hyperlink"/>
    <w:basedOn w:val="a0"/>
    <w:uiPriority w:val="99"/>
    <w:unhideWhenUsed/>
    <w:rsid w:val="000F27B6"/>
    <w:rPr>
      <w:color w:val="0000FF" w:themeColor="hyperlink"/>
      <w:u w:val="single"/>
    </w:rPr>
  </w:style>
  <w:style w:type="character" w:customStyle="1" w:styleId="10">
    <w:name w:val="Заголовок 1 Знак"/>
    <w:basedOn w:val="a0"/>
    <w:link w:val="1"/>
    <w:uiPriority w:val="9"/>
    <w:rsid w:val="0050286E"/>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0"/>
    <w:link w:val="20"/>
    <w:uiPriority w:val="9"/>
    <w:rsid w:val="0050286E"/>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0"/>
    <w:link w:val="30"/>
    <w:uiPriority w:val="9"/>
    <w:rsid w:val="0050286E"/>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50286E"/>
    <w:rPr>
      <w:rFonts w:asciiTheme="majorHAnsi" w:eastAsiaTheme="majorEastAsia" w:hAnsiTheme="majorHAnsi" w:cstheme="majorBidi"/>
      <w:i/>
      <w:iCs/>
      <w:color w:val="365F91" w:themeColor="accent1" w:themeShade="BF"/>
    </w:rPr>
  </w:style>
  <w:style w:type="paragraph" w:styleId="af3">
    <w:name w:val="List"/>
    <w:basedOn w:val="a"/>
    <w:uiPriority w:val="99"/>
    <w:unhideWhenUsed/>
    <w:rsid w:val="0050286E"/>
    <w:pPr>
      <w:ind w:left="283" w:hanging="283"/>
      <w:contextualSpacing/>
    </w:pPr>
  </w:style>
  <w:style w:type="paragraph" w:styleId="22">
    <w:name w:val="List 2"/>
    <w:basedOn w:val="a"/>
    <w:uiPriority w:val="99"/>
    <w:unhideWhenUsed/>
    <w:rsid w:val="0050286E"/>
    <w:pPr>
      <w:ind w:left="566" w:hanging="283"/>
      <w:contextualSpacing/>
    </w:pPr>
  </w:style>
  <w:style w:type="paragraph" w:styleId="32">
    <w:name w:val="List 3"/>
    <w:basedOn w:val="a"/>
    <w:uiPriority w:val="99"/>
    <w:unhideWhenUsed/>
    <w:rsid w:val="0050286E"/>
    <w:pPr>
      <w:ind w:left="849" w:hanging="283"/>
      <w:contextualSpacing/>
    </w:pPr>
  </w:style>
  <w:style w:type="paragraph" w:styleId="2">
    <w:name w:val="List Bullet 2"/>
    <w:basedOn w:val="a"/>
    <w:uiPriority w:val="99"/>
    <w:unhideWhenUsed/>
    <w:rsid w:val="0050286E"/>
    <w:pPr>
      <w:numPr>
        <w:numId w:val="14"/>
      </w:numPr>
      <w:contextualSpacing/>
    </w:pPr>
  </w:style>
  <w:style w:type="paragraph" w:styleId="3">
    <w:name w:val="List Bullet 3"/>
    <w:basedOn w:val="a"/>
    <w:uiPriority w:val="99"/>
    <w:unhideWhenUsed/>
    <w:rsid w:val="0050286E"/>
    <w:pPr>
      <w:numPr>
        <w:numId w:val="15"/>
      </w:numPr>
      <w:contextualSpacing/>
    </w:pPr>
  </w:style>
  <w:style w:type="paragraph" w:styleId="af4">
    <w:name w:val="List Continue"/>
    <w:basedOn w:val="a"/>
    <w:uiPriority w:val="99"/>
    <w:unhideWhenUsed/>
    <w:rsid w:val="0050286E"/>
    <w:pPr>
      <w:spacing w:after="120"/>
      <w:ind w:left="283"/>
      <w:contextualSpacing/>
    </w:pPr>
  </w:style>
  <w:style w:type="paragraph" w:styleId="23">
    <w:name w:val="List Continue 2"/>
    <w:basedOn w:val="a"/>
    <w:uiPriority w:val="99"/>
    <w:unhideWhenUsed/>
    <w:rsid w:val="0050286E"/>
    <w:pPr>
      <w:spacing w:after="120"/>
      <w:ind w:left="566"/>
      <w:contextualSpacing/>
    </w:pPr>
  </w:style>
  <w:style w:type="paragraph" w:styleId="af5">
    <w:name w:val="Body Text First Indent"/>
    <w:basedOn w:val="aa"/>
    <w:link w:val="af6"/>
    <w:uiPriority w:val="99"/>
    <w:unhideWhenUsed/>
    <w:rsid w:val="0050286E"/>
    <w:pPr>
      <w:spacing w:after="200"/>
      <w:ind w:firstLine="360"/>
    </w:pPr>
  </w:style>
  <w:style w:type="character" w:customStyle="1" w:styleId="af6">
    <w:name w:val="Красная строка Знак"/>
    <w:basedOn w:val="ab"/>
    <w:link w:val="af5"/>
    <w:uiPriority w:val="99"/>
    <w:rsid w:val="0050286E"/>
  </w:style>
  <w:style w:type="character" w:styleId="af7">
    <w:name w:val="Unresolved Mention"/>
    <w:basedOn w:val="a0"/>
    <w:uiPriority w:val="99"/>
    <w:semiHidden/>
    <w:unhideWhenUsed/>
    <w:rsid w:val="0050286E"/>
    <w:rPr>
      <w:color w:val="605E5C"/>
      <w:shd w:val="clear" w:color="auto" w:fill="E1DFDD"/>
    </w:rPr>
  </w:style>
  <w:style w:type="character" w:customStyle="1" w:styleId="60">
    <w:name w:val="Заголовок 6 Знак"/>
    <w:basedOn w:val="a0"/>
    <w:link w:val="6"/>
    <w:uiPriority w:val="9"/>
    <w:rsid w:val="00366A2B"/>
    <w:rPr>
      <w:rFonts w:asciiTheme="majorHAnsi" w:eastAsiaTheme="majorEastAsia" w:hAnsiTheme="majorHAnsi" w:cstheme="majorBidi"/>
      <w:color w:val="243F60" w:themeColor="accent1" w:themeShade="7F"/>
    </w:rPr>
  </w:style>
  <w:style w:type="paragraph" w:styleId="24">
    <w:name w:val="Body Text First Indent 2"/>
    <w:basedOn w:val="a4"/>
    <w:link w:val="25"/>
    <w:uiPriority w:val="99"/>
    <w:unhideWhenUsed/>
    <w:rsid w:val="00366A2B"/>
    <w:pPr>
      <w:spacing w:after="200" w:line="276" w:lineRule="auto"/>
      <w:ind w:left="360" w:firstLine="360"/>
    </w:pPr>
    <w:rPr>
      <w:rFonts w:asciiTheme="minorHAnsi" w:eastAsiaTheme="minorHAnsi" w:hAnsiTheme="minorHAnsi" w:cstheme="minorBidi"/>
      <w:sz w:val="22"/>
      <w:szCs w:val="22"/>
      <w:lang w:eastAsia="en-US"/>
    </w:rPr>
  </w:style>
  <w:style w:type="character" w:customStyle="1" w:styleId="25">
    <w:name w:val="Красная строка 2 Знак"/>
    <w:basedOn w:val="a5"/>
    <w:link w:val="24"/>
    <w:uiPriority w:val="99"/>
    <w:rsid w:val="00366A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vivka.kg-&#1057;&#1072;&#1081;&#1090;&#1099;"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1276</TotalTime>
  <Pages>41</Pages>
  <Words>10297</Words>
  <Characters>58695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38</cp:revision>
  <cp:lastPrinted>2020-06-25T09:56:00Z</cp:lastPrinted>
  <dcterms:created xsi:type="dcterms:W3CDTF">2019-10-23T05:45:00Z</dcterms:created>
  <dcterms:modified xsi:type="dcterms:W3CDTF">2020-06-25T09:59:00Z</dcterms:modified>
</cp:coreProperties>
</file>